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7D3" w:rsidRDefault="000E37D3" w:rsidP="000E37D3">
      <w:pPr>
        <w:spacing w:line="600" w:lineRule="exact"/>
        <w:jc w:val="left"/>
        <w:rPr>
          <w:rFonts w:ascii="方正小标宋_GBK" w:eastAsia="方正小标宋_GBK"/>
          <w:sz w:val="40"/>
          <w:szCs w:val="40"/>
        </w:rPr>
      </w:pPr>
      <w:r w:rsidRPr="00D9514A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3</w:t>
      </w:r>
      <w:r w:rsidRPr="00D9514A">
        <w:rPr>
          <w:rFonts w:ascii="仿宋_GB2312" w:eastAsia="仿宋_GB2312" w:hint="eastAsia"/>
          <w:sz w:val="32"/>
          <w:szCs w:val="32"/>
        </w:rPr>
        <w:t>：</w:t>
      </w:r>
    </w:p>
    <w:p w:rsidR="000E37D3" w:rsidRPr="000F3BCD" w:rsidRDefault="000E37D3" w:rsidP="000E37D3">
      <w:pPr>
        <w:spacing w:line="600" w:lineRule="exact"/>
        <w:jc w:val="center"/>
        <w:rPr>
          <w:rFonts w:ascii="方正小标宋_GBK" w:eastAsia="方正小标宋_GBK"/>
          <w:sz w:val="40"/>
          <w:szCs w:val="40"/>
        </w:rPr>
      </w:pPr>
      <w:bookmarkStart w:id="0" w:name="_GoBack"/>
      <w:r w:rsidRPr="000F3BCD">
        <w:rPr>
          <w:rFonts w:ascii="方正小标宋_GBK" w:eastAsia="方正小标宋_GBK" w:hint="eastAsia"/>
          <w:sz w:val="40"/>
          <w:szCs w:val="40"/>
        </w:rPr>
        <w:t>2019年</w:t>
      </w:r>
      <w:r>
        <w:rPr>
          <w:rFonts w:ascii="方正小标宋_GBK" w:eastAsia="方正小标宋_GBK" w:hint="eastAsia"/>
          <w:sz w:val="40"/>
          <w:szCs w:val="40"/>
        </w:rPr>
        <w:t>“</w:t>
      </w:r>
      <w:r w:rsidRPr="00DD43D9">
        <w:rPr>
          <w:rFonts w:ascii="方正小标宋_GBK" w:eastAsia="方正小标宋_GBK" w:hint="eastAsia"/>
          <w:sz w:val="40"/>
          <w:szCs w:val="40"/>
        </w:rPr>
        <w:t>两化</w:t>
      </w:r>
      <w:r>
        <w:rPr>
          <w:rFonts w:ascii="方正小标宋_GBK" w:eastAsia="方正小标宋_GBK" w:hint="eastAsia"/>
          <w:sz w:val="40"/>
          <w:szCs w:val="40"/>
        </w:rPr>
        <w:t>”</w:t>
      </w:r>
      <w:r w:rsidRPr="00DD43D9">
        <w:rPr>
          <w:rFonts w:ascii="方正小标宋_GBK" w:eastAsia="方正小标宋_GBK" w:hint="eastAsia"/>
          <w:sz w:val="40"/>
          <w:szCs w:val="40"/>
        </w:rPr>
        <w:t>融合管理体系贯标奖励</w:t>
      </w:r>
      <w:r>
        <w:rPr>
          <w:rFonts w:ascii="方正小标宋_GBK" w:eastAsia="方正小标宋_GBK" w:hint="eastAsia"/>
          <w:sz w:val="40"/>
          <w:szCs w:val="40"/>
        </w:rPr>
        <w:t>公示</w:t>
      </w:r>
      <w:r w:rsidRPr="00600004">
        <w:rPr>
          <w:rFonts w:ascii="方正小标宋_GBK" w:eastAsia="方正小标宋_GBK" w:hint="eastAsia"/>
          <w:sz w:val="40"/>
          <w:szCs w:val="40"/>
        </w:rPr>
        <w:t>表</w:t>
      </w:r>
    </w:p>
    <w:bookmarkEnd w:id="0"/>
    <w:p w:rsidR="000E37D3" w:rsidRPr="00DD43D9" w:rsidRDefault="000E37D3" w:rsidP="000E37D3">
      <w:pPr>
        <w:spacing w:line="320" w:lineRule="exact"/>
        <w:rPr>
          <w:rFonts w:ascii="方正小标宋_GBK" w:eastAsia="方正小标宋_GBK"/>
          <w:sz w:val="32"/>
          <w:szCs w:val="32"/>
        </w:rPr>
      </w:pPr>
    </w:p>
    <w:tbl>
      <w:tblPr>
        <w:tblStyle w:val="a5"/>
        <w:tblW w:w="10201" w:type="dxa"/>
        <w:jc w:val="center"/>
        <w:tblLook w:val="04A0" w:firstRow="1" w:lastRow="0" w:firstColumn="1" w:lastColumn="0" w:noHBand="0" w:noVBand="1"/>
      </w:tblPr>
      <w:tblGrid>
        <w:gridCol w:w="704"/>
        <w:gridCol w:w="2977"/>
        <w:gridCol w:w="2126"/>
        <w:gridCol w:w="2693"/>
        <w:gridCol w:w="1701"/>
      </w:tblGrid>
      <w:tr w:rsidR="000E37D3" w:rsidRPr="009221C2" w:rsidTr="00A76E47">
        <w:trPr>
          <w:trHeight w:val="851"/>
          <w:jc w:val="center"/>
        </w:trPr>
        <w:tc>
          <w:tcPr>
            <w:tcW w:w="704" w:type="dxa"/>
            <w:vAlign w:val="center"/>
          </w:tcPr>
          <w:p w:rsidR="000E37D3" w:rsidRPr="009221C2" w:rsidRDefault="000E37D3" w:rsidP="00A76E47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977" w:type="dxa"/>
            <w:vAlign w:val="center"/>
          </w:tcPr>
          <w:p w:rsidR="000E37D3" w:rsidRPr="009221C2" w:rsidRDefault="000E37D3" w:rsidP="00A76E47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2126" w:type="dxa"/>
            <w:vAlign w:val="center"/>
          </w:tcPr>
          <w:p w:rsidR="000E37D3" w:rsidRPr="009221C2" w:rsidRDefault="000E37D3" w:rsidP="00A76E47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b/>
                <w:sz w:val="24"/>
                <w:szCs w:val="24"/>
              </w:rPr>
              <w:t>奖励</w:t>
            </w:r>
            <w:r w:rsidRPr="009221C2">
              <w:rPr>
                <w:rFonts w:asciiTheme="minorEastAsia" w:hAnsiTheme="minorEastAsia"/>
                <w:b/>
                <w:sz w:val="24"/>
                <w:szCs w:val="24"/>
              </w:rPr>
              <w:t>类别</w:t>
            </w:r>
          </w:p>
        </w:tc>
        <w:tc>
          <w:tcPr>
            <w:tcW w:w="2693" w:type="dxa"/>
            <w:vAlign w:val="center"/>
          </w:tcPr>
          <w:p w:rsidR="000E37D3" w:rsidRPr="009221C2" w:rsidRDefault="000E37D3" w:rsidP="00A76E47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b/>
                <w:sz w:val="24"/>
                <w:szCs w:val="24"/>
              </w:rPr>
              <w:t>统一</w:t>
            </w:r>
            <w:r w:rsidRPr="009221C2">
              <w:rPr>
                <w:rFonts w:asciiTheme="minorEastAsia" w:hAnsiTheme="minorEastAsia"/>
                <w:b/>
                <w:sz w:val="24"/>
                <w:szCs w:val="24"/>
              </w:rPr>
              <w:t>社会信用代码</w:t>
            </w:r>
          </w:p>
        </w:tc>
        <w:tc>
          <w:tcPr>
            <w:tcW w:w="1701" w:type="dxa"/>
            <w:vAlign w:val="center"/>
          </w:tcPr>
          <w:p w:rsidR="000E37D3" w:rsidRDefault="000E37D3" w:rsidP="00A76E47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按政策奖励</w:t>
            </w:r>
          </w:p>
          <w:p w:rsidR="000E37D3" w:rsidRPr="009221C2" w:rsidRDefault="000E37D3" w:rsidP="00A76E47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金额</w:t>
            </w:r>
            <w:r w:rsidRPr="009221C2">
              <w:rPr>
                <w:rFonts w:asciiTheme="minorEastAsia" w:hAnsiTheme="minorEastAsia" w:hint="eastAsia"/>
                <w:b/>
                <w:sz w:val="24"/>
                <w:szCs w:val="24"/>
              </w:rPr>
              <w:t>（万元）</w:t>
            </w:r>
          </w:p>
        </w:tc>
      </w:tr>
      <w:tr w:rsidR="000E37D3" w:rsidRPr="009221C2" w:rsidTr="00A76E47">
        <w:trPr>
          <w:trHeight w:val="851"/>
          <w:jc w:val="center"/>
        </w:trPr>
        <w:tc>
          <w:tcPr>
            <w:tcW w:w="704" w:type="dxa"/>
            <w:vAlign w:val="center"/>
          </w:tcPr>
          <w:p w:rsidR="000E37D3" w:rsidRPr="009221C2" w:rsidRDefault="000E37D3" w:rsidP="00A76E4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7D3" w:rsidRPr="009221C2" w:rsidRDefault="000E37D3" w:rsidP="00A76E4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sz w:val="24"/>
                <w:szCs w:val="24"/>
              </w:rPr>
              <w:t>山东宏济堂制药集团股份有限公司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7D3" w:rsidRPr="009221C2" w:rsidRDefault="000E37D3" w:rsidP="00A76E4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“</w:t>
            </w:r>
            <w:r w:rsidRPr="009221C2">
              <w:rPr>
                <w:rFonts w:asciiTheme="minorEastAsia" w:hAnsiTheme="minorEastAsia" w:hint="eastAsia"/>
                <w:sz w:val="24"/>
                <w:szCs w:val="24"/>
              </w:rPr>
              <w:t>两化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”</w:t>
            </w:r>
            <w:r w:rsidRPr="009221C2">
              <w:rPr>
                <w:rFonts w:asciiTheme="minorEastAsia" w:hAnsiTheme="minorEastAsia" w:hint="eastAsia"/>
                <w:sz w:val="24"/>
                <w:szCs w:val="24"/>
              </w:rPr>
              <w:t>融合管理体系贯标奖励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7D3" w:rsidRPr="009221C2" w:rsidRDefault="000E37D3" w:rsidP="00A76E4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sz w:val="24"/>
                <w:szCs w:val="24"/>
              </w:rPr>
              <w:t>91370100163142804X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7D3" w:rsidRPr="009221C2" w:rsidRDefault="000E37D3" w:rsidP="00A76E4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</w:tr>
      <w:tr w:rsidR="000E37D3" w:rsidRPr="009221C2" w:rsidTr="00A76E47">
        <w:trPr>
          <w:trHeight w:val="851"/>
          <w:jc w:val="center"/>
        </w:trPr>
        <w:tc>
          <w:tcPr>
            <w:tcW w:w="704" w:type="dxa"/>
            <w:vAlign w:val="center"/>
          </w:tcPr>
          <w:p w:rsidR="000E37D3" w:rsidRPr="009221C2" w:rsidRDefault="000E37D3" w:rsidP="00A76E4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7D3" w:rsidRPr="009221C2" w:rsidRDefault="000E37D3" w:rsidP="00A76E4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sz w:val="24"/>
                <w:szCs w:val="24"/>
              </w:rPr>
              <w:t>山东科源制药股份有限公司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7D3" w:rsidRPr="009221C2" w:rsidRDefault="000E37D3" w:rsidP="00A76E4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“</w:t>
            </w:r>
            <w:r w:rsidRPr="009221C2">
              <w:rPr>
                <w:rFonts w:asciiTheme="minorEastAsia" w:hAnsiTheme="minorEastAsia" w:hint="eastAsia"/>
                <w:sz w:val="24"/>
                <w:szCs w:val="24"/>
              </w:rPr>
              <w:t>两化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”</w:t>
            </w:r>
            <w:r w:rsidRPr="009221C2">
              <w:rPr>
                <w:rFonts w:asciiTheme="minorEastAsia" w:hAnsiTheme="minorEastAsia" w:hint="eastAsia"/>
                <w:sz w:val="24"/>
                <w:szCs w:val="24"/>
              </w:rPr>
              <w:t>融合管理体系贯标奖励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7D3" w:rsidRPr="009221C2" w:rsidRDefault="000E37D3" w:rsidP="00A76E4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sz w:val="24"/>
                <w:szCs w:val="24"/>
              </w:rPr>
              <w:t>91370126771003840T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7D3" w:rsidRPr="009221C2" w:rsidRDefault="000E37D3" w:rsidP="00A76E4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</w:tr>
      <w:tr w:rsidR="000E37D3" w:rsidRPr="009221C2" w:rsidTr="00A76E47">
        <w:trPr>
          <w:trHeight w:val="851"/>
          <w:jc w:val="center"/>
        </w:trPr>
        <w:tc>
          <w:tcPr>
            <w:tcW w:w="704" w:type="dxa"/>
            <w:vAlign w:val="center"/>
          </w:tcPr>
          <w:p w:rsidR="000E37D3" w:rsidRPr="009221C2" w:rsidRDefault="000E37D3" w:rsidP="00A76E4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7D3" w:rsidRPr="009221C2" w:rsidRDefault="000E37D3" w:rsidP="00A76E4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sz w:val="24"/>
                <w:szCs w:val="24"/>
              </w:rPr>
              <w:t>山东力诺特种玻璃股份有限公司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7D3" w:rsidRPr="009221C2" w:rsidRDefault="000E37D3" w:rsidP="00A76E4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“</w:t>
            </w:r>
            <w:r w:rsidRPr="009221C2">
              <w:rPr>
                <w:rFonts w:asciiTheme="minorEastAsia" w:hAnsiTheme="minorEastAsia" w:hint="eastAsia"/>
                <w:sz w:val="24"/>
                <w:szCs w:val="24"/>
              </w:rPr>
              <w:t>两化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”</w:t>
            </w:r>
            <w:r w:rsidRPr="009221C2">
              <w:rPr>
                <w:rFonts w:asciiTheme="minorEastAsia" w:hAnsiTheme="minorEastAsia" w:hint="eastAsia"/>
                <w:sz w:val="24"/>
                <w:szCs w:val="24"/>
              </w:rPr>
              <w:t>融合管理体系贯标奖励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7D3" w:rsidRPr="009221C2" w:rsidRDefault="000E37D3" w:rsidP="00A76E4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sz w:val="24"/>
                <w:szCs w:val="24"/>
              </w:rPr>
              <w:t>9137012673538730XH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7D3" w:rsidRPr="009221C2" w:rsidRDefault="000E37D3" w:rsidP="00A76E4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</w:tr>
      <w:tr w:rsidR="000E37D3" w:rsidRPr="009221C2" w:rsidTr="00A76E47">
        <w:trPr>
          <w:trHeight w:val="851"/>
          <w:jc w:val="center"/>
        </w:trPr>
        <w:tc>
          <w:tcPr>
            <w:tcW w:w="704" w:type="dxa"/>
            <w:vAlign w:val="center"/>
          </w:tcPr>
          <w:p w:rsidR="000E37D3" w:rsidRPr="009221C2" w:rsidRDefault="000E37D3" w:rsidP="00A76E4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7D3" w:rsidRPr="009221C2" w:rsidRDefault="000E37D3" w:rsidP="00A76E4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sz w:val="24"/>
                <w:szCs w:val="24"/>
              </w:rPr>
              <w:t>山东泰山钢铁集团有限公司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7D3" w:rsidRPr="009221C2" w:rsidRDefault="000E37D3" w:rsidP="00A76E4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“</w:t>
            </w:r>
            <w:r w:rsidRPr="009221C2">
              <w:rPr>
                <w:rFonts w:asciiTheme="minorEastAsia" w:hAnsiTheme="minorEastAsia" w:hint="eastAsia"/>
                <w:sz w:val="24"/>
                <w:szCs w:val="24"/>
              </w:rPr>
              <w:t>两化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”</w:t>
            </w:r>
            <w:r w:rsidRPr="009221C2">
              <w:rPr>
                <w:rFonts w:asciiTheme="minorEastAsia" w:hAnsiTheme="minorEastAsia" w:hint="eastAsia"/>
                <w:sz w:val="24"/>
                <w:szCs w:val="24"/>
              </w:rPr>
              <w:t>融合管理体系贯标奖励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7D3" w:rsidRPr="009221C2" w:rsidRDefault="000E37D3" w:rsidP="00A76E4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sz w:val="24"/>
                <w:szCs w:val="24"/>
              </w:rPr>
              <w:t>91371200169533590A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7D3" w:rsidRPr="009221C2" w:rsidRDefault="000E37D3" w:rsidP="00A76E4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</w:tr>
      <w:tr w:rsidR="000E37D3" w:rsidRPr="009221C2" w:rsidTr="00A76E47">
        <w:trPr>
          <w:trHeight w:val="851"/>
          <w:jc w:val="center"/>
        </w:trPr>
        <w:tc>
          <w:tcPr>
            <w:tcW w:w="704" w:type="dxa"/>
            <w:vAlign w:val="center"/>
          </w:tcPr>
          <w:p w:rsidR="000E37D3" w:rsidRPr="009221C2" w:rsidRDefault="000E37D3" w:rsidP="00A76E4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7D3" w:rsidRPr="009221C2" w:rsidRDefault="000E37D3" w:rsidP="00A76E4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sz w:val="24"/>
                <w:szCs w:val="24"/>
              </w:rPr>
              <w:t>山东钢铁股份有限公司莱芜分公司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7D3" w:rsidRPr="009221C2" w:rsidRDefault="000E37D3" w:rsidP="00A76E4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“</w:t>
            </w:r>
            <w:r w:rsidRPr="009221C2">
              <w:rPr>
                <w:rFonts w:asciiTheme="minorEastAsia" w:hAnsiTheme="minorEastAsia" w:hint="eastAsia"/>
                <w:sz w:val="24"/>
                <w:szCs w:val="24"/>
              </w:rPr>
              <w:t>两化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”</w:t>
            </w:r>
            <w:r w:rsidRPr="009221C2">
              <w:rPr>
                <w:rFonts w:asciiTheme="minorEastAsia" w:hAnsiTheme="minorEastAsia" w:hint="eastAsia"/>
                <w:sz w:val="24"/>
                <w:szCs w:val="24"/>
              </w:rPr>
              <w:t>融合管理体系贯标奖励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7D3" w:rsidRPr="009221C2" w:rsidRDefault="000E37D3" w:rsidP="00A76E4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sz w:val="24"/>
                <w:szCs w:val="24"/>
              </w:rPr>
              <w:t>913712005913767037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7D3" w:rsidRPr="009221C2" w:rsidRDefault="000E37D3" w:rsidP="00A76E4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</w:tr>
    </w:tbl>
    <w:p w:rsidR="000E37D3" w:rsidRPr="00A5380F" w:rsidRDefault="000E37D3" w:rsidP="000E37D3">
      <w:pPr>
        <w:spacing w:line="320" w:lineRule="exact"/>
        <w:rPr>
          <w:rFonts w:ascii="方正小标宋_GBK" w:eastAsia="方正小标宋_GBK"/>
          <w:sz w:val="32"/>
          <w:szCs w:val="32"/>
        </w:rPr>
      </w:pPr>
    </w:p>
    <w:p w:rsidR="009B0866" w:rsidRDefault="00FE5512"/>
    <w:sectPr w:rsidR="009B0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512" w:rsidRDefault="00FE5512" w:rsidP="000E37D3">
      <w:r>
        <w:separator/>
      </w:r>
    </w:p>
  </w:endnote>
  <w:endnote w:type="continuationSeparator" w:id="0">
    <w:p w:rsidR="00FE5512" w:rsidRDefault="00FE5512" w:rsidP="000E3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512" w:rsidRDefault="00FE5512" w:rsidP="000E37D3">
      <w:r>
        <w:separator/>
      </w:r>
    </w:p>
  </w:footnote>
  <w:footnote w:type="continuationSeparator" w:id="0">
    <w:p w:rsidR="00FE5512" w:rsidRDefault="00FE5512" w:rsidP="000E3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C0"/>
    <w:rsid w:val="00086D78"/>
    <w:rsid w:val="000E37D3"/>
    <w:rsid w:val="005C2FC0"/>
    <w:rsid w:val="005D4D30"/>
    <w:rsid w:val="00FE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86392C-15BB-4EC0-A8F5-72583B49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7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37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37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37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37D3"/>
    <w:rPr>
      <w:sz w:val="18"/>
      <w:szCs w:val="18"/>
    </w:rPr>
  </w:style>
  <w:style w:type="table" w:styleId="a5">
    <w:name w:val="Table Grid"/>
    <w:basedOn w:val="a1"/>
    <w:uiPriority w:val="39"/>
    <w:rsid w:val="000E3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GICI JI(纪广翠)</dc:creator>
  <cp:keywords/>
  <dc:description/>
  <cp:lastModifiedBy>GICI JI(纪广翠)</cp:lastModifiedBy>
  <cp:revision>2</cp:revision>
  <dcterms:created xsi:type="dcterms:W3CDTF">2019-11-18T06:23:00Z</dcterms:created>
  <dcterms:modified xsi:type="dcterms:W3CDTF">2019-11-18T06:23:00Z</dcterms:modified>
</cp:coreProperties>
</file>