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BA" w:rsidRDefault="00044EBA">
      <w:pPr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62B78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44EBA" w:rsidRDefault="00044EBA">
      <w:pPr>
        <w:snapToGrid w:val="0"/>
        <w:rPr>
          <w:rFonts w:ascii="黑体" w:eastAsia="黑体" w:hAnsi="黑体" w:hint="eastAsia"/>
          <w:sz w:val="32"/>
          <w:szCs w:val="32"/>
        </w:rPr>
      </w:pPr>
    </w:p>
    <w:p w:rsidR="00044EBA" w:rsidRDefault="00044EBA">
      <w:pPr>
        <w:snapToGrid w:val="0"/>
        <w:ind w:leftChars="-135" w:left="-53" w:rightChars="-70" w:right="-147" w:hangingChars="64" w:hanging="230"/>
        <w:jc w:val="center"/>
        <w:rPr>
          <w:rFonts w:ascii="方正小标宋_GBK" w:eastAsia="方正小标宋_GBK" w:hAnsi="仿宋" w:cs="Microsoft Sans Serif"/>
          <w:color w:val="000000"/>
          <w:sz w:val="44"/>
          <w:szCs w:val="44"/>
        </w:rPr>
      </w:pPr>
      <w:r>
        <w:rPr>
          <w:rFonts w:ascii="方正小标宋_GBK" w:eastAsia="方正小标宋_GBK" w:hAnsi="仿宋" w:cs="Microsoft Sans Serif" w:hint="eastAsia"/>
          <w:color w:val="000000"/>
          <w:sz w:val="36"/>
          <w:szCs w:val="36"/>
        </w:rPr>
        <w:t>企业主营业务收入“首次突破”奖励企业申报表</w:t>
      </w:r>
    </w:p>
    <w:p w:rsidR="00044EBA" w:rsidRDefault="00044EBA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名称（盖章）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835"/>
        <w:gridCol w:w="1843"/>
        <w:gridCol w:w="1842"/>
      </w:tblGrid>
      <w:tr w:rsidR="00044EBA" w:rsidTr="002B391A">
        <w:trPr>
          <w:trHeight w:hRule="exact" w:val="734"/>
        </w:trPr>
        <w:tc>
          <w:tcPr>
            <w:tcW w:w="2694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统一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社会</w:t>
            </w:r>
          </w:p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信用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2835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十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大产业</w:t>
            </w:r>
          </w:p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领域类别</w:t>
            </w:r>
          </w:p>
        </w:tc>
        <w:tc>
          <w:tcPr>
            <w:tcW w:w="1842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044EBA" w:rsidTr="002B391A">
        <w:trPr>
          <w:trHeight w:hRule="exact" w:val="1291"/>
        </w:trPr>
        <w:tc>
          <w:tcPr>
            <w:tcW w:w="2694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2835" w:type="dxa"/>
            <w:vAlign w:val="center"/>
          </w:tcPr>
          <w:p w:rsidR="00044EBA" w:rsidRDefault="00044EBA">
            <w:pPr>
              <w:autoSpaceDN w:val="0"/>
              <w:snapToGrid w:val="0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4EBA" w:rsidRDefault="00044EBA">
            <w:pPr>
              <w:autoSpaceDN w:val="0"/>
              <w:snapToGrid w:val="0"/>
              <w:ind w:leftChars="-51" w:left="-107" w:rightChars="-51" w:right="-107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/>
                <w:sz w:val="28"/>
                <w:szCs w:val="28"/>
              </w:rPr>
              <w:t>营收</w:t>
            </w:r>
            <w:r>
              <w:rPr>
                <w:rFonts w:ascii="仿宋_GB2312" w:eastAsia="仿宋_GB2312" w:hint="eastAsia"/>
                <w:sz w:val="28"/>
                <w:szCs w:val="28"/>
              </w:rPr>
              <w:t>入首次突破额</w:t>
            </w:r>
          </w:p>
        </w:tc>
        <w:tc>
          <w:tcPr>
            <w:tcW w:w="1842" w:type="dxa"/>
            <w:vAlign w:val="center"/>
          </w:tcPr>
          <w:p w:rsidR="00044EBA" w:rsidRDefault="00044EBA">
            <w:pPr>
              <w:autoSpaceDN w:val="0"/>
              <w:snapToGrid w:val="0"/>
              <w:ind w:leftChars="-51" w:left="1" w:hangingChars="45" w:hanging="108"/>
              <w:jc w:val="left"/>
              <w:textAlignment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1000亿</w:t>
            </w:r>
            <w:r>
              <w:rPr>
                <w:rFonts w:ascii="仿宋_GB2312" w:eastAsia="仿宋_GB2312"/>
                <w:sz w:val="24"/>
                <w:szCs w:val="32"/>
              </w:rPr>
              <w:t>元</w:t>
            </w:r>
            <w:r>
              <w:rPr>
                <w:rFonts w:ascii="仿宋_GB2312" w:eastAsia="仿宋_GB2312" w:hint="eastAsia"/>
                <w:sz w:val="24"/>
                <w:szCs w:val="32"/>
              </w:rPr>
              <w:t>□</w:t>
            </w:r>
          </w:p>
          <w:p w:rsidR="00044EBA" w:rsidRDefault="00044EBA">
            <w:pPr>
              <w:autoSpaceDN w:val="0"/>
              <w:snapToGrid w:val="0"/>
              <w:ind w:leftChars="-51" w:left="1" w:hangingChars="45" w:hanging="108"/>
              <w:jc w:val="left"/>
              <w:textAlignment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100亿</w:t>
            </w:r>
            <w:r>
              <w:rPr>
                <w:rFonts w:ascii="仿宋_GB2312" w:eastAsia="仿宋_GB2312"/>
                <w:sz w:val="24"/>
                <w:szCs w:val="32"/>
              </w:rPr>
              <w:t>元</w:t>
            </w:r>
            <w:r>
              <w:rPr>
                <w:rFonts w:ascii="仿宋_GB2312" w:eastAsia="仿宋_GB2312" w:hint="eastAsia"/>
                <w:sz w:val="24"/>
                <w:szCs w:val="32"/>
              </w:rPr>
              <w:t>□</w:t>
            </w:r>
          </w:p>
          <w:p w:rsidR="00044EBA" w:rsidRDefault="00044EBA">
            <w:pPr>
              <w:autoSpaceDN w:val="0"/>
              <w:snapToGrid w:val="0"/>
              <w:ind w:leftChars="-51" w:left="1" w:hangingChars="45" w:hanging="108"/>
              <w:jc w:val="left"/>
              <w:textAlignment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50亿</w:t>
            </w:r>
            <w:r>
              <w:rPr>
                <w:rFonts w:ascii="仿宋_GB2312" w:eastAsia="仿宋_GB2312"/>
                <w:sz w:val="24"/>
                <w:szCs w:val="32"/>
              </w:rPr>
              <w:t>元</w:t>
            </w:r>
            <w:r>
              <w:rPr>
                <w:rFonts w:ascii="仿宋_GB2312" w:eastAsia="仿宋_GB2312" w:hint="eastAsia"/>
                <w:sz w:val="24"/>
                <w:szCs w:val="32"/>
              </w:rPr>
              <w:t>□</w:t>
            </w:r>
          </w:p>
          <w:p w:rsidR="00044EBA" w:rsidRDefault="00044EBA">
            <w:pPr>
              <w:autoSpaceDN w:val="0"/>
              <w:snapToGrid w:val="0"/>
              <w:ind w:leftChars="-51" w:left="1" w:hangingChars="45" w:hanging="108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10亿元□</w:t>
            </w:r>
          </w:p>
        </w:tc>
      </w:tr>
      <w:tr w:rsidR="00044EBA" w:rsidTr="002B391A">
        <w:trPr>
          <w:trHeight w:hRule="exact" w:val="700"/>
        </w:trPr>
        <w:tc>
          <w:tcPr>
            <w:tcW w:w="2694" w:type="dxa"/>
            <w:vAlign w:val="center"/>
          </w:tcPr>
          <w:p w:rsidR="00044EBA" w:rsidRDefault="00044EBA">
            <w:pPr>
              <w:snapToGrid w:val="0"/>
              <w:ind w:leftChars="-51" w:left="-10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申报负责人（职务）</w:t>
            </w:r>
          </w:p>
        </w:tc>
        <w:tc>
          <w:tcPr>
            <w:tcW w:w="2835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044EBA" w:rsidRDefault="00044EBA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044EBA" w:rsidTr="002B391A">
        <w:trPr>
          <w:trHeight w:val="315"/>
        </w:trPr>
        <w:tc>
          <w:tcPr>
            <w:tcW w:w="9214" w:type="dxa"/>
            <w:gridSpan w:val="4"/>
          </w:tcPr>
          <w:p w:rsidR="00044EBA" w:rsidRDefault="00044EBA" w:rsidP="002B391A">
            <w:pPr>
              <w:snapToGrid w:val="0"/>
              <w:ind w:leftChars="-51" w:left="-10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企业201</w:t>
            </w:r>
            <w:r w:rsidR="002B391A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年度生产经营</w:t>
            </w: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</w:tr>
      <w:tr w:rsidR="00044EBA" w:rsidTr="002B391A">
        <w:tc>
          <w:tcPr>
            <w:tcW w:w="2694" w:type="dxa"/>
          </w:tcPr>
          <w:p w:rsidR="00044EBA" w:rsidRDefault="00044EBA">
            <w:pPr>
              <w:snapToGrid w:val="0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主营</w:t>
            </w:r>
            <w:r>
              <w:rPr>
                <w:rFonts w:ascii="仿宋_GB2312" w:eastAsia="仿宋_GB2312"/>
                <w:sz w:val="28"/>
                <w:szCs w:val="28"/>
              </w:rPr>
              <w:t>业务收入(亿元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同比增长(%)</w:t>
            </w:r>
          </w:p>
        </w:tc>
        <w:tc>
          <w:tcPr>
            <w:tcW w:w="1842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4EBA" w:rsidTr="002B391A">
        <w:tc>
          <w:tcPr>
            <w:tcW w:w="2694" w:type="dxa"/>
          </w:tcPr>
          <w:p w:rsidR="00044EBA" w:rsidRDefault="00044EBA">
            <w:pPr>
              <w:snapToGrid w:val="0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利税</w:t>
            </w:r>
            <w:r>
              <w:rPr>
                <w:rFonts w:ascii="仿宋_GB2312" w:eastAsia="仿宋_GB2312"/>
                <w:sz w:val="28"/>
                <w:szCs w:val="28"/>
              </w:rPr>
              <w:t>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同比增长(%)</w:t>
            </w:r>
          </w:p>
        </w:tc>
        <w:tc>
          <w:tcPr>
            <w:tcW w:w="1842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4EBA" w:rsidTr="002B391A">
        <w:trPr>
          <w:trHeight w:val="315"/>
        </w:trPr>
        <w:tc>
          <w:tcPr>
            <w:tcW w:w="9214" w:type="dxa"/>
            <w:gridSpan w:val="4"/>
          </w:tcPr>
          <w:p w:rsidR="00044EBA" w:rsidRDefault="00044EBA" w:rsidP="002B391A">
            <w:pPr>
              <w:snapToGrid w:val="0"/>
              <w:ind w:leftChars="-51" w:left="-10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企业201</w:t>
            </w:r>
            <w:r w:rsidR="002B391A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年度生产经营</w:t>
            </w: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</w:tr>
      <w:tr w:rsidR="00044EBA" w:rsidTr="002B391A">
        <w:tc>
          <w:tcPr>
            <w:tcW w:w="2694" w:type="dxa"/>
          </w:tcPr>
          <w:p w:rsidR="00044EBA" w:rsidRDefault="00044EBA">
            <w:pPr>
              <w:snapToGrid w:val="0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主营</w:t>
            </w:r>
            <w:r>
              <w:rPr>
                <w:rFonts w:ascii="仿宋_GB2312" w:eastAsia="仿宋_GB2312"/>
                <w:sz w:val="28"/>
                <w:szCs w:val="28"/>
              </w:rPr>
              <w:t>业务收入(亿元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同比增长(%)</w:t>
            </w:r>
          </w:p>
        </w:tc>
        <w:tc>
          <w:tcPr>
            <w:tcW w:w="1842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4EBA" w:rsidTr="002B391A">
        <w:tc>
          <w:tcPr>
            <w:tcW w:w="2694" w:type="dxa"/>
          </w:tcPr>
          <w:p w:rsidR="00044EBA" w:rsidRDefault="00044EBA">
            <w:pPr>
              <w:snapToGrid w:val="0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利税</w:t>
            </w:r>
            <w:r>
              <w:rPr>
                <w:rFonts w:ascii="仿宋_GB2312" w:eastAsia="仿宋_GB2312"/>
                <w:sz w:val="28"/>
                <w:szCs w:val="28"/>
              </w:rPr>
              <w:t>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同比增长(%)</w:t>
            </w:r>
          </w:p>
        </w:tc>
        <w:tc>
          <w:tcPr>
            <w:tcW w:w="1842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4EBA" w:rsidTr="002B391A">
        <w:trPr>
          <w:trHeight w:val="1093"/>
        </w:trPr>
        <w:tc>
          <w:tcPr>
            <w:tcW w:w="2694" w:type="dxa"/>
          </w:tcPr>
          <w:p w:rsidR="00044EBA" w:rsidRDefault="00044EBA">
            <w:pPr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>
              <w:rPr>
                <w:rFonts w:ascii="仿宋_GB2312" w:eastAsia="仿宋_GB2312"/>
                <w:sz w:val="28"/>
                <w:szCs w:val="28"/>
              </w:rPr>
              <w:t>主导产品</w:t>
            </w:r>
          </w:p>
        </w:tc>
        <w:tc>
          <w:tcPr>
            <w:tcW w:w="6520" w:type="dxa"/>
            <w:gridSpan w:val="3"/>
          </w:tcPr>
          <w:p w:rsidR="00044EBA" w:rsidRDefault="00044EB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B391A" w:rsidTr="00243242">
        <w:trPr>
          <w:trHeight w:val="580"/>
        </w:trPr>
        <w:tc>
          <w:tcPr>
            <w:tcW w:w="9214" w:type="dxa"/>
            <w:gridSpan w:val="4"/>
            <w:vAlign w:val="center"/>
          </w:tcPr>
          <w:p w:rsidR="002B391A" w:rsidRDefault="002B391A" w:rsidP="0024324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区县工</w:t>
            </w:r>
            <w:r>
              <w:rPr>
                <w:rFonts w:ascii="仿宋_GB2312" w:eastAsia="仿宋_GB2312"/>
                <w:sz w:val="28"/>
                <w:szCs w:val="28"/>
              </w:rPr>
              <w:t>信部门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</w:tr>
      <w:tr w:rsidR="002B391A" w:rsidTr="00CA271C">
        <w:trPr>
          <w:trHeight w:val="2261"/>
        </w:trPr>
        <w:tc>
          <w:tcPr>
            <w:tcW w:w="9214" w:type="dxa"/>
            <w:gridSpan w:val="4"/>
          </w:tcPr>
          <w:p w:rsidR="002B391A" w:rsidRDefault="002B39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2B391A" w:rsidRDefault="002B391A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391A" w:rsidRDefault="002B39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2B391A" w:rsidRDefault="002B391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2B391A" w:rsidRDefault="002B391A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391A" w:rsidRDefault="002B391A">
            <w:pPr>
              <w:snapToGrid w:val="0"/>
              <w:ind w:left="203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B391A" w:rsidRDefault="002B391A">
            <w:pPr>
              <w:snapToGrid w:val="0"/>
              <w:ind w:left="203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391A" w:rsidRDefault="002B391A">
            <w:pPr>
              <w:snapToGrid w:val="0"/>
              <w:ind w:left="203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B391A" w:rsidRDefault="002B391A">
            <w:pPr>
              <w:snapToGrid w:val="0"/>
              <w:ind w:left="203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2B391A" w:rsidRDefault="002B391A" w:rsidP="002B391A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2</w:t>
            </w:r>
            <w:r>
              <w:rPr>
                <w:rFonts w:ascii="仿宋_GB2312" w:eastAsia="仿宋_GB2312"/>
                <w:sz w:val="28"/>
                <w:szCs w:val="28"/>
              </w:rPr>
              <w:t>01</w:t>
            </w:r>
            <w:r>
              <w:rPr>
                <w:rFonts w:ascii="仿宋_GB2312" w:eastAsia="仿宋_GB2312" w:hint="eastAsia"/>
                <w:sz w:val="28"/>
                <w:szCs w:val="28"/>
              </w:rPr>
              <w:t>9年  月</w:t>
            </w:r>
            <w:r w:rsidR="00243242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243242" w:rsidRDefault="00243242" w:rsidP="002B391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44EBA" w:rsidRDefault="00044EBA">
      <w:pPr>
        <w:snapToGrid w:val="0"/>
        <w:ind w:leftChars="-135" w:left="-104" w:rightChars="-70" w:right="-147" w:hangingChars="64" w:hanging="179"/>
        <w:jc w:val="left"/>
        <w:rPr>
          <w:rFonts w:ascii="仿宋_GB2312" w:eastAsia="仿宋_GB2312" w:hAnsi="仿宋" w:cs="Microsoft Sans Serif" w:hint="eastAsia"/>
          <w:color w:val="000000"/>
          <w:sz w:val="28"/>
          <w:szCs w:val="28"/>
        </w:rPr>
        <w:sectPr w:rsidR="00044EBA" w:rsidSect="0094674F">
          <w:footerReference w:type="default" r:id="rId8"/>
          <w:pgSz w:w="11906" w:h="16838"/>
          <w:pgMar w:top="1985" w:right="1474" w:bottom="1701" w:left="1644" w:header="709" w:footer="709" w:gutter="0"/>
          <w:cols w:space="720"/>
          <w:docGrid w:linePitch="360"/>
        </w:sectPr>
      </w:pPr>
    </w:p>
    <w:p w:rsidR="00044EBA" w:rsidRDefault="00044EBA">
      <w:pPr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4674F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44EBA" w:rsidRDefault="00044EBA">
      <w:pPr>
        <w:snapToGrid w:val="0"/>
        <w:ind w:leftChars="-135" w:left="-1" w:rightChars="-70" w:right="-147" w:hangingChars="64" w:hanging="282"/>
        <w:jc w:val="center"/>
        <w:rPr>
          <w:rFonts w:ascii="方正小标宋_GBK" w:eastAsia="方正小标宋_GBK" w:hAnsi="仿宋" w:cs="Microsoft Sans Serif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企业</w:t>
      </w:r>
      <w:r>
        <w:rPr>
          <w:rFonts w:ascii="方正小标宋_GBK" w:eastAsia="方正小标宋_GBK" w:hAnsi="仿宋" w:cs="Microsoft Sans Serif" w:hint="eastAsia"/>
          <w:color w:val="000000"/>
          <w:sz w:val="44"/>
          <w:szCs w:val="44"/>
        </w:rPr>
        <w:t>主营业务收入“首次突破”奖励申报汇总表</w:t>
      </w:r>
    </w:p>
    <w:p w:rsidR="00044EBA" w:rsidRDefault="00044EBA">
      <w:pPr>
        <w:snapToGrid w:val="0"/>
        <w:ind w:leftChars="-135" w:left="-104" w:rightChars="-70" w:right="-147" w:hangingChars="64" w:hanging="179"/>
        <w:jc w:val="left"/>
        <w:rPr>
          <w:rFonts w:ascii="方正小标宋_GBK" w:eastAsia="方正小标宋_GBK" w:hint="eastAsia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所</w:t>
      </w:r>
      <w:r>
        <w:rPr>
          <w:rFonts w:ascii="仿宋_GB2312" w:eastAsia="仿宋_GB2312"/>
          <w:sz w:val="28"/>
          <w:szCs w:val="28"/>
        </w:rPr>
        <w:t>属</w:t>
      </w:r>
      <w:r>
        <w:rPr>
          <w:rFonts w:ascii="仿宋_GB2312" w:eastAsia="仿宋_GB2312" w:hint="eastAsia"/>
          <w:sz w:val="28"/>
          <w:szCs w:val="28"/>
        </w:rPr>
        <w:t>区</w:t>
      </w:r>
      <w:r>
        <w:rPr>
          <w:rFonts w:ascii="仿宋_GB2312" w:eastAsia="仿宋_GB2312"/>
          <w:sz w:val="28"/>
          <w:szCs w:val="28"/>
        </w:rPr>
        <w:t>县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盖章）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填</w:t>
      </w:r>
      <w:r>
        <w:rPr>
          <w:rFonts w:ascii="仿宋_GB2312" w:eastAsia="仿宋_GB2312"/>
          <w:sz w:val="28"/>
          <w:szCs w:val="28"/>
        </w:rPr>
        <w:t>表时间：</w:t>
      </w:r>
      <w:r w:rsidR="0024324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年</w:t>
      </w:r>
      <w:r w:rsidR="0024324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 w:rsidR="0024324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2977"/>
        <w:gridCol w:w="1701"/>
        <w:gridCol w:w="2409"/>
        <w:gridCol w:w="2410"/>
        <w:gridCol w:w="2410"/>
      </w:tblGrid>
      <w:tr w:rsidR="00243242" w:rsidTr="00243242">
        <w:tc>
          <w:tcPr>
            <w:tcW w:w="425" w:type="dxa"/>
            <w:vAlign w:val="center"/>
          </w:tcPr>
          <w:p w:rsidR="00243242" w:rsidRDefault="00243242">
            <w:pPr>
              <w:snapToGrid w:val="0"/>
              <w:jc w:val="center"/>
              <w:rPr>
                <w:rFonts w:ascii="黑体" w:eastAsia="黑体" w:hAnsi="仿宋_GB2312" w:cs="仿宋_GB2312"/>
                <w:sz w:val="32"/>
                <w:szCs w:val="32"/>
              </w:rPr>
            </w:pPr>
            <w:r>
              <w:rPr>
                <w:rFonts w:ascii="黑体" w:eastAsia="黑体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</w:tcPr>
          <w:p w:rsidR="00243242" w:rsidRDefault="00243242">
            <w:pPr>
              <w:snapToGrid w:val="0"/>
              <w:ind w:leftChars="-51" w:left="-107" w:rightChars="-51" w:right="-107"/>
              <w:jc w:val="center"/>
              <w:rPr>
                <w:rFonts w:ascii="黑体" w:eastAsia="黑体" w:hAnsi="仿宋_GB2312" w:cs="仿宋_GB2312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统一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社会</w:t>
            </w:r>
          </w:p>
          <w:p w:rsidR="00243242" w:rsidRDefault="00243242">
            <w:pPr>
              <w:snapToGrid w:val="0"/>
              <w:ind w:leftChars="-51" w:left="-107" w:rightChars="-51" w:right="-107"/>
              <w:jc w:val="center"/>
              <w:rPr>
                <w:rFonts w:ascii="黑体" w:eastAsia="黑体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信用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代码</w:t>
            </w:r>
          </w:p>
        </w:tc>
        <w:tc>
          <w:tcPr>
            <w:tcW w:w="2977" w:type="dxa"/>
            <w:vAlign w:val="center"/>
          </w:tcPr>
          <w:p w:rsidR="00243242" w:rsidRDefault="00243242">
            <w:pPr>
              <w:snapToGrid w:val="0"/>
              <w:jc w:val="center"/>
              <w:rPr>
                <w:rFonts w:ascii="黑体" w:eastAsia="黑体" w:hAnsi="仿宋_GB2312" w:cs="仿宋_GB2312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1701" w:type="dxa"/>
            <w:vAlign w:val="center"/>
          </w:tcPr>
          <w:p w:rsidR="00243242" w:rsidRDefault="00243242">
            <w:pPr>
              <w:snapToGrid w:val="0"/>
              <w:jc w:val="center"/>
              <w:rPr>
                <w:rFonts w:ascii="黑体" w:eastAsia="黑体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所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属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十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大产业类别</w:t>
            </w:r>
          </w:p>
        </w:tc>
        <w:tc>
          <w:tcPr>
            <w:tcW w:w="2409" w:type="dxa"/>
            <w:vAlign w:val="center"/>
          </w:tcPr>
          <w:p w:rsidR="00243242" w:rsidRDefault="00243242" w:rsidP="00243242">
            <w:pPr>
              <w:snapToGrid w:val="0"/>
              <w:jc w:val="center"/>
              <w:rPr>
                <w:rFonts w:ascii="黑体" w:eastAsia="黑体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01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7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年度主营业务收入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亿元）</w:t>
            </w:r>
          </w:p>
        </w:tc>
        <w:tc>
          <w:tcPr>
            <w:tcW w:w="2410" w:type="dxa"/>
            <w:vAlign w:val="center"/>
          </w:tcPr>
          <w:p w:rsidR="00243242" w:rsidRDefault="00243242" w:rsidP="00243242">
            <w:pPr>
              <w:snapToGrid w:val="0"/>
              <w:rPr>
                <w:rFonts w:ascii="黑体" w:eastAsia="黑体" w:hAnsi="仿宋_GB2312" w:cs="仿宋_GB2312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01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8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年度主营业务收入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亿元）</w:t>
            </w:r>
          </w:p>
        </w:tc>
        <w:tc>
          <w:tcPr>
            <w:tcW w:w="2410" w:type="dxa"/>
            <w:vAlign w:val="center"/>
          </w:tcPr>
          <w:p w:rsidR="00243242" w:rsidRDefault="00243242">
            <w:pPr>
              <w:snapToGrid w:val="0"/>
              <w:jc w:val="center"/>
              <w:rPr>
                <w:rFonts w:ascii="黑体" w:eastAsia="黑体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联系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人</w:t>
            </w: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/</w:t>
            </w:r>
          </w:p>
          <w:p w:rsidR="00243242" w:rsidRDefault="00243242">
            <w:pPr>
              <w:snapToGrid w:val="0"/>
              <w:jc w:val="center"/>
              <w:rPr>
                <w:rFonts w:ascii="黑体" w:eastAsia="黑体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仿宋_GB2312" w:cs="仿宋_GB2312" w:hint="eastAsia"/>
                <w:sz w:val="30"/>
                <w:szCs w:val="30"/>
              </w:rPr>
              <w:t>联系</w:t>
            </w:r>
            <w:r>
              <w:rPr>
                <w:rFonts w:ascii="黑体" w:eastAsia="黑体" w:hAnsi="仿宋_GB2312" w:cs="仿宋_GB2312"/>
                <w:sz w:val="30"/>
                <w:szCs w:val="30"/>
              </w:rPr>
              <w:t>电话</w:t>
            </w: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ind w:firstLineChars="50" w:firstLine="16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43242" w:rsidRDefault="00243242">
            <w:pPr>
              <w:snapToGrid w:val="0"/>
              <w:ind w:firstLineChars="50" w:firstLine="16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ind w:firstLineChars="50" w:firstLine="16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ind w:firstLineChars="50" w:firstLine="16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43242" w:rsidTr="00243242">
        <w:trPr>
          <w:trHeight w:val="585"/>
        </w:trPr>
        <w:tc>
          <w:tcPr>
            <w:tcW w:w="425" w:type="dxa"/>
            <w:vAlign w:val="center"/>
          </w:tcPr>
          <w:p w:rsidR="00243242" w:rsidRDefault="00243242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243242" w:rsidRDefault="00243242">
            <w:pPr>
              <w:snapToGrid w:val="0"/>
              <w:ind w:firstLineChars="50" w:firstLine="16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242" w:rsidRDefault="00243242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44EBA" w:rsidRDefault="00044EBA">
      <w:pPr>
        <w:adjustRightInd w:val="0"/>
        <w:snapToGrid w:val="0"/>
        <w:rPr>
          <w:rFonts w:ascii="黑体" w:eastAsia="黑体" w:hAnsi="黑体" w:hint="eastAsia"/>
          <w:sz w:val="32"/>
          <w:szCs w:val="32"/>
        </w:rPr>
      </w:pPr>
    </w:p>
    <w:p w:rsidR="00044EBA" w:rsidRDefault="00044EBA">
      <w:pPr>
        <w:adjustRightInd w:val="0"/>
        <w:snapToGrid w:val="0"/>
        <w:rPr>
          <w:rFonts w:ascii="黑体" w:eastAsia="黑体" w:hAnsi="黑体" w:hint="eastAsia"/>
          <w:sz w:val="32"/>
          <w:szCs w:val="32"/>
        </w:rPr>
        <w:sectPr w:rsidR="00044EBA" w:rsidSect="0094674F">
          <w:pgSz w:w="16838" w:h="11906" w:orient="landscape"/>
          <w:pgMar w:top="1474" w:right="1701" w:bottom="1644" w:left="1985" w:header="709" w:footer="709" w:gutter="0"/>
          <w:cols w:space="720"/>
          <w:docGrid w:linePitch="360"/>
        </w:sectPr>
      </w:pPr>
    </w:p>
    <w:p w:rsidR="00044EBA" w:rsidRDefault="00044EBA">
      <w:pPr>
        <w:adjustRightInd w:val="0"/>
        <w:snapToGrid w:val="0"/>
        <w:rPr>
          <w:rFonts w:ascii="方正小标宋_GBK" w:eastAsia="黑体" w:hAnsi="华文中宋" w:cs="方正小标宋简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4674F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44EBA" w:rsidRDefault="00044EBA">
      <w:pPr>
        <w:adjustRightInd w:val="0"/>
        <w:snapToGrid w:val="0"/>
        <w:jc w:val="center"/>
        <w:rPr>
          <w:rFonts w:ascii="方正小标宋_GBK" w:eastAsia="方正小标宋_GBK" w:hAnsi="华文中宋" w:cs="方正小标宋简体" w:hint="eastAsia"/>
          <w:sz w:val="44"/>
          <w:szCs w:val="44"/>
        </w:rPr>
      </w:pPr>
      <w:r>
        <w:rPr>
          <w:rFonts w:ascii="方正小标宋_GBK" w:eastAsia="方正小标宋_GBK" w:hAnsi="华文中宋" w:cs="方正小标宋简体" w:hint="eastAsia"/>
          <w:sz w:val="44"/>
          <w:szCs w:val="44"/>
        </w:rPr>
        <w:t>申报材料真实性承诺书（模板）</w:t>
      </w:r>
    </w:p>
    <w:p w:rsidR="00044EBA" w:rsidRDefault="00044EBA">
      <w:pPr>
        <w:snapToGrid w:val="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XXX区县</w:t>
      </w:r>
      <w:r w:rsidR="00243242"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>信局：</w:t>
      </w: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报的“”项目申请材料内容和所附资料均真实、合法、完整、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特此声明！</w:t>
      </w: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adjustRightInd w:val="0"/>
        <w:snapToGrid w:val="0"/>
        <w:ind w:left="188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单位（盖章）单位法定代表人（签字）</w:t>
      </w: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4A2116" w:rsidRDefault="004A2116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adjustRightInd w:val="0"/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                  201</w:t>
      </w:r>
      <w:r w:rsidR="00243242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243242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4B27A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44EBA" w:rsidRDefault="00044EBA">
      <w:pPr>
        <w:widowControl/>
        <w:adjustRightInd w:val="0"/>
        <w:snapToGrid w:val="0"/>
        <w:ind w:firstLineChars="1300" w:firstLine="2730"/>
        <w:rPr>
          <w:rFonts w:ascii="仿宋_GB2312" w:hint="eastAsia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Pr="00276CB1" w:rsidRDefault="00044EBA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44EBA" w:rsidRDefault="00044EBA">
      <w:pPr>
        <w:snapToGrid w:val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43242" w:rsidRDefault="00243242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044EBA" w:rsidRDefault="00044EBA">
      <w:pPr>
        <w:adjustRightInd w:val="0"/>
        <w:snapToGrid w:val="0"/>
        <w:ind w:rightChars="8" w:right="17"/>
        <w:jc w:val="left"/>
        <w:rPr>
          <w:rFonts w:eastAsia="楷体_GB2312" w:hint="eastAsia"/>
          <w:sz w:val="24"/>
        </w:rPr>
      </w:pPr>
    </w:p>
    <w:sectPr w:rsidR="00044EBA" w:rsidSect="0094674F">
      <w:pgSz w:w="11906" w:h="16838"/>
      <w:pgMar w:top="1985" w:right="1474" w:bottom="1701" w:left="164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AB" w:rsidRDefault="000038AB">
      <w:r>
        <w:separator/>
      </w:r>
    </w:p>
  </w:endnote>
  <w:endnote w:type="continuationSeparator" w:id="0">
    <w:p w:rsidR="000038AB" w:rsidRDefault="0000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EBA" w:rsidRDefault="00044EBA">
    <w:pPr>
      <w:pStyle w:val="a6"/>
      <w:jc w:val="center"/>
    </w:pPr>
    <w:fldSimple w:instr=" PAGE   \* MERGEFORMAT ">
      <w:r w:rsidR="004B27A0" w:rsidRPr="004B27A0">
        <w:rPr>
          <w:noProof/>
          <w:lang w:val="zh-CN" w:eastAsia="zh-CN"/>
        </w:rPr>
        <w:t>1</w:t>
      </w:r>
    </w:fldSimple>
  </w:p>
  <w:p w:rsidR="00044EBA" w:rsidRDefault="00044E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AB" w:rsidRDefault="000038AB">
      <w:r>
        <w:separator/>
      </w:r>
    </w:p>
  </w:footnote>
  <w:footnote w:type="continuationSeparator" w:id="0">
    <w:p w:rsidR="000038AB" w:rsidRDefault="00003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B1E"/>
    <w:multiLevelType w:val="multilevel"/>
    <w:tmpl w:val="7A06B224"/>
    <w:lvl w:ilvl="0">
      <w:start w:val="1"/>
      <w:numFmt w:val="japaneseCounting"/>
      <w:lvlText w:val="%1、"/>
      <w:lvlJc w:val="left"/>
      <w:pPr>
        <w:ind w:left="1427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0C6A6DE7"/>
    <w:multiLevelType w:val="multilevel"/>
    <w:tmpl w:val="0C6A6DE7"/>
    <w:lvl w:ilvl="0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</w:lvl>
    <w:lvl w:ilvl="1">
      <w:start w:val="1"/>
      <w:numFmt w:val="chineseCountingThousand"/>
      <w:lvlText w:val="(%2)"/>
      <w:lvlJc w:val="left"/>
      <w:pPr>
        <w:tabs>
          <w:tab w:val="num" w:pos="1480"/>
        </w:tabs>
        <w:ind w:left="1480" w:hanging="420"/>
      </w:pPr>
    </w:lvl>
    <w:lvl w:ilvl="2">
      <w:start w:val="1"/>
      <w:numFmt w:val="decimal"/>
      <w:lvlText w:val="（%3）"/>
      <w:lvlJc w:val="left"/>
      <w:pPr>
        <w:tabs>
          <w:tab w:val="num" w:pos="2560"/>
        </w:tabs>
        <w:ind w:left="2560" w:hanging="108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tabs>
          <w:tab w:val="num" w:pos="2980"/>
        </w:tabs>
        <w:ind w:left="2980" w:hanging="1080"/>
      </w:pPr>
      <w:rPr>
        <w:rFonts w:ascii="Calibri" w:cs="仿宋_GB2312" w:hint="default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2A443194"/>
    <w:multiLevelType w:val="multilevel"/>
    <w:tmpl w:val="2A443194"/>
    <w:lvl w:ilvl="0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</w:lvl>
    <w:lvl w:ilvl="1">
      <w:start w:val="1"/>
      <w:numFmt w:val="chineseCountingThousand"/>
      <w:lvlText w:val="(%2)"/>
      <w:lvlJc w:val="left"/>
      <w:pPr>
        <w:tabs>
          <w:tab w:val="num" w:pos="1480"/>
        </w:tabs>
        <w:ind w:left="1480" w:hanging="420"/>
      </w:pPr>
    </w:lvl>
    <w:lvl w:ilvl="2">
      <w:start w:val="1"/>
      <w:numFmt w:val="decimal"/>
      <w:lvlText w:val="（%3）"/>
      <w:lvlJc w:val="left"/>
      <w:pPr>
        <w:tabs>
          <w:tab w:val="num" w:pos="2560"/>
        </w:tabs>
        <w:ind w:left="2560" w:hanging="108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tabs>
          <w:tab w:val="num" w:pos="2980"/>
        </w:tabs>
        <w:ind w:left="2980" w:hanging="1080"/>
      </w:pPr>
      <w:rPr>
        <w:rFonts w:ascii="Calibri" w:cs="仿宋_GB2312" w:hint="default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3C0558D6"/>
    <w:multiLevelType w:val="multilevel"/>
    <w:tmpl w:val="3C0558D6"/>
    <w:lvl w:ilvl="0">
      <w:start w:val="1"/>
      <w:numFmt w:val="decimal"/>
      <w:lvlText w:val="%1"/>
      <w:lvlJc w:val="right"/>
      <w:pPr>
        <w:tabs>
          <w:tab w:val="num" w:pos="467"/>
        </w:tabs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EBE4E44"/>
    <w:multiLevelType w:val="multilevel"/>
    <w:tmpl w:val="3EBE4E4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ascii="仿宋_GB2312" w:eastAsia="仿宋_GB2312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52266B1"/>
    <w:multiLevelType w:val="multilevel"/>
    <w:tmpl w:val="452266B1"/>
    <w:lvl w:ilvl="0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</w:lvl>
    <w:lvl w:ilvl="1">
      <w:start w:val="1"/>
      <w:numFmt w:val="chineseCountingThousand"/>
      <w:lvlText w:val="(%2)"/>
      <w:lvlJc w:val="left"/>
      <w:pPr>
        <w:tabs>
          <w:tab w:val="num" w:pos="1480"/>
        </w:tabs>
        <w:ind w:left="1480" w:hanging="420"/>
      </w:pPr>
    </w:lvl>
    <w:lvl w:ilvl="2">
      <w:start w:val="1"/>
      <w:numFmt w:val="decimal"/>
      <w:lvlText w:val="（%3）"/>
      <w:lvlJc w:val="left"/>
      <w:pPr>
        <w:tabs>
          <w:tab w:val="num" w:pos="2560"/>
        </w:tabs>
        <w:ind w:left="2560" w:hanging="108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tabs>
          <w:tab w:val="num" w:pos="2980"/>
        </w:tabs>
        <w:ind w:left="2980" w:hanging="1080"/>
      </w:pPr>
      <w:rPr>
        <w:rFonts w:ascii="Calibri" w:cs="仿宋_GB2312" w:hint="default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47177817"/>
    <w:multiLevelType w:val="multilevel"/>
    <w:tmpl w:val="47177817"/>
    <w:lvl w:ilvl="0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2200"/>
        </w:tabs>
        <w:ind w:left="2200" w:hanging="11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55"/>
        </w:tabs>
        <w:ind w:left="2455" w:hanging="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4B58314F"/>
    <w:multiLevelType w:val="multilevel"/>
    <w:tmpl w:val="4B58314F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BBA6FF6"/>
    <w:multiLevelType w:val="multilevel"/>
    <w:tmpl w:val="4BBA6FF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58573CE0"/>
    <w:multiLevelType w:val="multilevel"/>
    <w:tmpl w:val="58573CE0"/>
    <w:lvl w:ilvl="0">
      <w:start w:val="1"/>
      <w:numFmt w:val="decimal"/>
      <w:lvlText w:val="%1."/>
      <w:lvlJc w:val="right"/>
      <w:pPr>
        <w:tabs>
          <w:tab w:val="num" w:pos="647"/>
        </w:tabs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0">
    <w:nsid w:val="5E164F58"/>
    <w:multiLevelType w:val="multilevel"/>
    <w:tmpl w:val="5E164F58"/>
    <w:lvl w:ilvl="0">
      <w:start w:val="1"/>
      <w:numFmt w:val="decimal"/>
      <w:lvlText w:val="%1"/>
      <w:lvlJc w:val="right"/>
      <w:pPr>
        <w:tabs>
          <w:tab w:val="num" w:pos="211"/>
        </w:tabs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84"/>
        </w:tabs>
        <w:ind w:left="584" w:hanging="420"/>
      </w:pPr>
    </w:lvl>
    <w:lvl w:ilvl="2">
      <w:start w:val="1"/>
      <w:numFmt w:val="lowerRoman"/>
      <w:lvlText w:val="%3."/>
      <w:lvlJc w:val="right"/>
      <w:pPr>
        <w:tabs>
          <w:tab w:val="num" w:pos="1004"/>
        </w:tabs>
        <w:ind w:left="1004" w:hanging="420"/>
      </w:pPr>
    </w:lvl>
    <w:lvl w:ilvl="3">
      <w:start w:val="1"/>
      <w:numFmt w:val="decimal"/>
      <w:lvlText w:val="%4."/>
      <w:lvlJc w:val="left"/>
      <w:pPr>
        <w:tabs>
          <w:tab w:val="num" w:pos="1424"/>
        </w:tabs>
        <w:ind w:left="1424" w:hanging="420"/>
      </w:p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420"/>
      </w:pPr>
    </w:lvl>
    <w:lvl w:ilvl="5">
      <w:start w:val="1"/>
      <w:numFmt w:val="lowerRoman"/>
      <w:lvlText w:val="%6."/>
      <w:lvlJc w:val="right"/>
      <w:pPr>
        <w:tabs>
          <w:tab w:val="num" w:pos="2264"/>
        </w:tabs>
        <w:ind w:left="2264" w:hanging="420"/>
      </w:pPr>
    </w:lvl>
    <w:lvl w:ilvl="6">
      <w:start w:val="1"/>
      <w:numFmt w:val="decimal"/>
      <w:lvlText w:val="%7."/>
      <w:lvlJc w:val="left"/>
      <w:pPr>
        <w:tabs>
          <w:tab w:val="num" w:pos="2684"/>
        </w:tabs>
        <w:ind w:left="2684" w:hanging="420"/>
      </w:pPr>
    </w:lvl>
    <w:lvl w:ilvl="7">
      <w:start w:val="1"/>
      <w:numFmt w:val="lowerLetter"/>
      <w:lvlText w:val="%8)"/>
      <w:lvlJc w:val="left"/>
      <w:pPr>
        <w:tabs>
          <w:tab w:val="num" w:pos="3104"/>
        </w:tabs>
        <w:ind w:left="3104" w:hanging="420"/>
      </w:pPr>
    </w:lvl>
    <w:lvl w:ilvl="8">
      <w:start w:val="1"/>
      <w:numFmt w:val="lowerRoman"/>
      <w:lvlText w:val="%9."/>
      <w:lvlJc w:val="right"/>
      <w:pPr>
        <w:tabs>
          <w:tab w:val="num" w:pos="3524"/>
        </w:tabs>
        <w:ind w:left="3524" w:hanging="420"/>
      </w:pPr>
    </w:lvl>
  </w:abstractNum>
  <w:abstractNum w:abstractNumId="11">
    <w:nsid w:val="609446F9"/>
    <w:multiLevelType w:val="multilevel"/>
    <w:tmpl w:val="609446F9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612B7FF0"/>
    <w:multiLevelType w:val="multilevel"/>
    <w:tmpl w:val="612B7FF0"/>
    <w:lvl w:ilvl="0">
      <w:start w:val="1"/>
      <w:numFmt w:val="decimal"/>
      <w:lvlText w:val="%1"/>
      <w:lvlJc w:val="right"/>
      <w:pPr>
        <w:tabs>
          <w:tab w:val="num" w:pos="567"/>
        </w:tabs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B520A0E"/>
    <w:multiLevelType w:val="multilevel"/>
    <w:tmpl w:val="6B520A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5E5AD1"/>
    <w:multiLevelType w:val="multilevel"/>
    <w:tmpl w:val="725E5AD1"/>
    <w:lvl w:ilvl="0">
      <w:start w:val="1"/>
      <w:numFmt w:val="chineseCountingThousand"/>
      <w:lvlText w:val="%1、"/>
      <w:lvlJc w:val="left"/>
      <w:pPr>
        <w:tabs>
          <w:tab w:val="num" w:pos="1140"/>
        </w:tabs>
        <w:ind w:left="1140" w:hanging="420"/>
      </w:pPr>
    </w:lvl>
    <w:lvl w:ilvl="1">
      <w:start w:val="1"/>
      <w:numFmt w:val="decimal"/>
      <w:lvlText w:val="%2."/>
      <w:lvlJc w:val="right"/>
      <w:pPr>
        <w:tabs>
          <w:tab w:val="num" w:pos="778"/>
        </w:tabs>
        <w:ind w:left="127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5">
    <w:nsid w:val="74633BD0"/>
    <w:multiLevelType w:val="multilevel"/>
    <w:tmpl w:val="648EF468"/>
    <w:lvl w:ilvl="0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ascii="黑体" w:eastAsia="黑体" w:hAnsi="黑体"/>
      </w:rPr>
    </w:lvl>
    <w:lvl w:ilvl="1">
      <w:start w:val="1"/>
      <w:numFmt w:val="chineseCountingThousand"/>
      <w:lvlText w:val="(%2)"/>
      <w:lvlJc w:val="left"/>
      <w:pPr>
        <w:tabs>
          <w:tab w:val="num" w:pos="1480"/>
        </w:tabs>
        <w:ind w:left="1480" w:hanging="420"/>
      </w:pPr>
    </w:lvl>
    <w:lvl w:ilvl="2">
      <w:start w:val="1"/>
      <w:numFmt w:val="decimal"/>
      <w:lvlText w:val="（%3）"/>
      <w:lvlJc w:val="left"/>
      <w:pPr>
        <w:tabs>
          <w:tab w:val="num" w:pos="2560"/>
        </w:tabs>
        <w:ind w:left="2560" w:hanging="108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tabs>
          <w:tab w:val="num" w:pos="2980"/>
        </w:tabs>
        <w:ind w:left="2980" w:hanging="1080"/>
      </w:pPr>
      <w:rPr>
        <w:rFonts w:ascii="Calibri" w:cs="仿宋_GB2312" w:hint="default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3"/>
  </w:num>
  <w:num w:numId="5">
    <w:abstractNumId w:val="7"/>
  </w:num>
  <w:num w:numId="6">
    <w:abstractNumId w:val="12"/>
  </w:num>
  <w:num w:numId="7">
    <w:abstractNumId w:val="15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  <w:num w:numId="14">
    <w:abstractNumId w:val="1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B3A"/>
    <w:rsid w:val="00000518"/>
    <w:rsid w:val="000038AB"/>
    <w:rsid w:val="000052EE"/>
    <w:rsid w:val="00011136"/>
    <w:rsid w:val="000227FF"/>
    <w:rsid w:val="00022FB1"/>
    <w:rsid w:val="00027861"/>
    <w:rsid w:val="0003026F"/>
    <w:rsid w:val="00035275"/>
    <w:rsid w:val="000438D3"/>
    <w:rsid w:val="00044EBA"/>
    <w:rsid w:val="0005379D"/>
    <w:rsid w:val="00054E29"/>
    <w:rsid w:val="00061DF3"/>
    <w:rsid w:val="000708C0"/>
    <w:rsid w:val="000816DA"/>
    <w:rsid w:val="00084D74"/>
    <w:rsid w:val="0008751D"/>
    <w:rsid w:val="00087615"/>
    <w:rsid w:val="000A45DD"/>
    <w:rsid w:val="000B0C17"/>
    <w:rsid w:val="000B227C"/>
    <w:rsid w:val="000C189F"/>
    <w:rsid w:val="000D5B12"/>
    <w:rsid w:val="000D5FFA"/>
    <w:rsid w:val="000D79C2"/>
    <w:rsid w:val="000E0B3A"/>
    <w:rsid w:val="000E56B9"/>
    <w:rsid w:val="000E6A36"/>
    <w:rsid w:val="000F3954"/>
    <w:rsid w:val="000F58D6"/>
    <w:rsid w:val="00100A5F"/>
    <w:rsid w:val="0010110E"/>
    <w:rsid w:val="001037A4"/>
    <w:rsid w:val="00113F98"/>
    <w:rsid w:val="001267FD"/>
    <w:rsid w:val="001377F2"/>
    <w:rsid w:val="00153096"/>
    <w:rsid w:val="00163071"/>
    <w:rsid w:val="00163496"/>
    <w:rsid w:val="00164225"/>
    <w:rsid w:val="00167E83"/>
    <w:rsid w:val="00173B86"/>
    <w:rsid w:val="00175ED1"/>
    <w:rsid w:val="001773A1"/>
    <w:rsid w:val="001807C8"/>
    <w:rsid w:val="00181992"/>
    <w:rsid w:val="00184276"/>
    <w:rsid w:val="0018513D"/>
    <w:rsid w:val="00185283"/>
    <w:rsid w:val="001858CD"/>
    <w:rsid w:val="00194810"/>
    <w:rsid w:val="001A47C0"/>
    <w:rsid w:val="001A4F94"/>
    <w:rsid w:val="001B547D"/>
    <w:rsid w:val="001C3106"/>
    <w:rsid w:val="001C73D7"/>
    <w:rsid w:val="001D3A4A"/>
    <w:rsid w:val="001D3AED"/>
    <w:rsid w:val="001D3E4C"/>
    <w:rsid w:val="001D5669"/>
    <w:rsid w:val="001F7B83"/>
    <w:rsid w:val="002006F3"/>
    <w:rsid w:val="00210C41"/>
    <w:rsid w:val="00213863"/>
    <w:rsid w:val="00215ACE"/>
    <w:rsid w:val="0022648B"/>
    <w:rsid w:val="002270E0"/>
    <w:rsid w:val="00233796"/>
    <w:rsid w:val="002419FF"/>
    <w:rsid w:val="00242F32"/>
    <w:rsid w:val="00243242"/>
    <w:rsid w:val="0024453C"/>
    <w:rsid w:val="00252BBA"/>
    <w:rsid w:val="0025388F"/>
    <w:rsid w:val="00256815"/>
    <w:rsid w:val="00264C29"/>
    <w:rsid w:val="00276CB1"/>
    <w:rsid w:val="00291C0A"/>
    <w:rsid w:val="00291FB9"/>
    <w:rsid w:val="0029401F"/>
    <w:rsid w:val="00294D12"/>
    <w:rsid w:val="002A23D3"/>
    <w:rsid w:val="002A3E9B"/>
    <w:rsid w:val="002B0AEA"/>
    <w:rsid w:val="002B391A"/>
    <w:rsid w:val="002C3075"/>
    <w:rsid w:val="002C578C"/>
    <w:rsid w:val="002D7C69"/>
    <w:rsid w:val="002E2042"/>
    <w:rsid w:val="002E6E5D"/>
    <w:rsid w:val="002F26BD"/>
    <w:rsid w:val="0030257E"/>
    <w:rsid w:val="0030362B"/>
    <w:rsid w:val="0030411F"/>
    <w:rsid w:val="003051A1"/>
    <w:rsid w:val="003077A2"/>
    <w:rsid w:val="003108E5"/>
    <w:rsid w:val="00313994"/>
    <w:rsid w:val="003226B5"/>
    <w:rsid w:val="00342F56"/>
    <w:rsid w:val="003432A7"/>
    <w:rsid w:val="00344C56"/>
    <w:rsid w:val="00347967"/>
    <w:rsid w:val="00351E08"/>
    <w:rsid w:val="003540AF"/>
    <w:rsid w:val="003545F7"/>
    <w:rsid w:val="00356BBA"/>
    <w:rsid w:val="00360713"/>
    <w:rsid w:val="003629E8"/>
    <w:rsid w:val="00362B78"/>
    <w:rsid w:val="00381037"/>
    <w:rsid w:val="003A3D93"/>
    <w:rsid w:val="003B11EC"/>
    <w:rsid w:val="003B27D9"/>
    <w:rsid w:val="003B2DFE"/>
    <w:rsid w:val="003D0B53"/>
    <w:rsid w:val="003D30B8"/>
    <w:rsid w:val="003D5D3E"/>
    <w:rsid w:val="003D76F3"/>
    <w:rsid w:val="003E144D"/>
    <w:rsid w:val="003E4FE6"/>
    <w:rsid w:val="003E65D8"/>
    <w:rsid w:val="003F10A6"/>
    <w:rsid w:val="003F119C"/>
    <w:rsid w:val="003F1C7B"/>
    <w:rsid w:val="003F6262"/>
    <w:rsid w:val="0040469A"/>
    <w:rsid w:val="0040538F"/>
    <w:rsid w:val="00407C4C"/>
    <w:rsid w:val="00410A4E"/>
    <w:rsid w:val="0041183F"/>
    <w:rsid w:val="0041572E"/>
    <w:rsid w:val="00417142"/>
    <w:rsid w:val="0041795C"/>
    <w:rsid w:val="00417C9B"/>
    <w:rsid w:val="004201DC"/>
    <w:rsid w:val="004233E1"/>
    <w:rsid w:val="004264BC"/>
    <w:rsid w:val="004268CE"/>
    <w:rsid w:val="00430491"/>
    <w:rsid w:val="004419E2"/>
    <w:rsid w:val="004677EA"/>
    <w:rsid w:val="00472BA0"/>
    <w:rsid w:val="0047389C"/>
    <w:rsid w:val="00475520"/>
    <w:rsid w:val="00482B15"/>
    <w:rsid w:val="00485688"/>
    <w:rsid w:val="0049085C"/>
    <w:rsid w:val="004955FB"/>
    <w:rsid w:val="004A2116"/>
    <w:rsid w:val="004A46EF"/>
    <w:rsid w:val="004A7BBF"/>
    <w:rsid w:val="004B27A0"/>
    <w:rsid w:val="004B28AC"/>
    <w:rsid w:val="004B458A"/>
    <w:rsid w:val="004B7895"/>
    <w:rsid w:val="004C5C4E"/>
    <w:rsid w:val="004D5466"/>
    <w:rsid w:val="004E0460"/>
    <w:rsid w:val="004E2919"/>
    <w:rsid w:val="004E7F0F"/>
    <w:rsid w:val="004F0173"/>
    <w:rsid w:val="004F3AF5"/>
    <w:rsid w:val="004F69AF"/>
    <w:rsid w:val="00512921"/>
    <w:rsid w:val="00514ACE"/>
    <w:rsid w:val="00515D3B"/>
    <w:rsid w:val="005163CB"/>
    <w:rsid w:val="00526D4B"/>
    <w:rsid w:val="00527542"/>
    <w:rsid w:val="00527CBF"/>
    <w:rsid w:val="005304AE"/>
    <w:rsid w:val="0053707F"/>
    <w:rsid w:val="00537F1A"/>
    <w:rsid w:val="005465AA"/>
    <w:rsid w:val="005766EB"/>
    <w:rsid w:val="0057798B"/>
    <w:rsid w:val="00584E26"/>
    <w:rsid w:val="00594E27"/>
    <w:rsid w:val="00595514"/>
    <w:rsid w:val="00595DA2"/>
    <w:rsid w:val="005A05AC"/>
    <w:rsid w:val="005A07CF"/>
    <w:rsid w:val="005A0A8D"/>
    <w:rsid w:val="005A2906"/>
    <w:rsid w:val="005A2FDA"/>
    <w:rsid w:val="005A76D0"/>
    <w:rsid w:val="005B2F48"/>
    <w:rsid w:val="005C085B"/>
    <w:rsid w:val="005C663E"/>
    <w:rsid w:val="005E35D3"/>
    <w:rsid w:val="005E4052"/>
    <w:rsid w:val="005F26DA"/>
    <w:rsid w:val="00613142"/>
    <w:rsid w:val="00623D7C"/>
    <w:rsid w:val="00624E3C"/>
    <w:rsid w:val="0064373E"/>
    <w:rsid w:val="00644D5F"/>
    <w:rsid w:val="00645176"/>
    <w:rsid w:val="00663189"/>
    <w:rsid w:val="00665847"/>
    <w:rsid w:val="00671D19"/>
    <w:rsid w:val="00676A71"/>
    <w:rsid w:val="00681DD3"/>
    <w:rsid w:val="00683477"/>
    <w:rsid w:val="00687860"/>
    <w:rsid w:val="006924B5"/>
    <w:rsid w:val="00692728"/>
    <w:rsid w:val="006943C8"/>
    <w:rsid w:val="00697E75"/>
    <w:rsid w:val="006A2394"/>
    <w:rsid w:val="006A2E63"/>
    <w:rsid w:val="006B61B6"/>
    <w:rsid w:val="006B7086"/>
    <w:rsid w:val="006B7955"/>
    <w:rsid w:val="006C72F0"/>
    <w:rsid w:val="006D0487"/>
    <w:rsid w:val="006D0CC7"/>
    <w:rsid w:val="006D2ABD"/>
    <w:rsid w:val="006D2ED8"/>
    <w:rsid w:val="006D51EC"/>
    <w:rsid w:val="006D5BED"/>
    <w:rsid w:val="006E2503"/>
    <w:rsid w:val="006E2F83"/>
    <w:rsid w:val="006E4B65"/>
    <w:rsid w:val="006F00A9"/>
    <w:rsid w:val="00707E6B"/>
    <w:rsid w:val="0071167C"/>
    <w:rsid w:val="00712A84"/>
    <w:rsid w:val="00715220"/>
    <w:rsid w:val="00727B39"/>
    <w:rsid w:val="00730BF4"/>
    <w:rsid w:val="007364D5"/>
    <w:rsid w:val="007444F3"/>
    <w:rsid w:val="007460F5"/>
    <w:rsid w:val="00747ED8"/>
    <w:rsid w:val="00753CFB"/>
    <w:rsid w:val="00754B73"/>
    <w:rsid w:val="00755934"/>
    <w:rsid w:val="007704EE"/>
    <w:rsid w:val="00771813"/>
    <w:rsid w:val="007748FE"/>
    <w:rsid w:val="00781460"/>
    <w:rsid w:val="00786E46"/>
    <w:rsid w:val="00797D24"/>
    <w:rsid w:val="007A4B2F"/>
    <w:rsid w:val="007B7021"/>
    <w:rsid w:val="007C145F"/>
    <w:rsid w:val="007C2281"/>
    <w:rsid w:val="007C2D2A"/>
    <w:rsid w:val="007C4784"/>
    <w:rsid w:val="007D5DE4"/>
    <w:rsid w:val="007D61C3"/>
    <w:rsid w:val="007D719F"/>
    <w:rsid w:val="007E03F0"/>
    <w:rsid w:val="007F3C82"/>
    <w:rsid w:val="007F531B"/>
    <w:rsid w:val="008010E5"/>
    <w:rsid w:val="008026C2"/>
    <w:rsid w:val="00803FF6"/>
    <w:rsid w:val="008045F2"/>
    <w:rsid w:val="008074E9"/>
    <w:rsid w:val="008079A6"/>
    <w:rsid w:val="0081197D"/>
    <w:rsid w:val="00815342"/>
    <w:rsid w:val="0082549E"/>
    <w:rsid w:val="00837FCE"/>
    <w:rsid w:val="008409F4"/>
    <w:rsid w:val="00846203"/>
    <w:rsid w:val="00846B20"/>
    <w:rsid w:val="00856C4C"/>
    <w:rsid w:val="00860E31"/>
    <w:rsid w:val="008619F1"/>
    <w:rsid w:val="00862600"/>
    <w:rsid w:val="00863A9C"/>
    <w:rsid w:val="00863E11"/>
    <w:rsid w:val="0086694A"/>
    <w:rsid w:val="00866E06"/>
    <w:rsid w:val="00881B80"/>
    <w:rsid w:val="00883515"/>
    <w:rsid w:val="00885739"/>
    <w:rsid w:val="0088695B"/>
    <w:rsid w:val="00887B78"/>
    <w:rsid w:val="00892D7A"/>
    <w:rsid w:val="00895358"/>
    <w:rsid w:val="008954F8"/>
    <w:rsid w:val="008A498C"/>
    <w:rsid w:val="008B08BD"/>
    <w:rsid w:val="008B3602"/>
    <w:rsid w:val="008C6991"/>
    <w:rsid w:val="008D1A9E"/>
    <w:rsid w:val="008F2A42"/>
    <w:rsid w:val="008F2B14"/>
    <w:rsid w:val="00901B99"/>
    <w:rsid w:val="00906E91"/>
    <w:rsid w:val="0091649A"/>
    <w:rsid w:val="00917BCA"/>
    <w:rsid w:val="009206A5"/>
    <w:rsid w:val="00926AF1"/>
    <w:rsid w:val="009318A5"/>
    <w:rsid w:val="00933C61"/>
    <w:rsid w:val="0094584B"/>
    <w:rsid w:val="0094674F"/>
    <w:rsid w:val="00946F8F"/>
    <w:rsid w:val="00963353"/>
    <w:rsid w:val="00971B39"/>
    <w:rsid w:val="00974547"/>
    <w:rsid w:val="009760CB"/>
    <w:rsid w:val="00976977"/>
    <w:rsid w:val="00980E28"/>
    <w:rsid w:val="00984CED"/>
    <w:rsid w:val="009A24AC"/>
    <w:rsid w:val="009A47DE"/>
    <w:rsid w:val="009B0828"/>
    <w:rsid w:val="009B1987"/>
    <w:rsid w:val="009B5DA5"/>
    <w:rsid w:val="009B5DD9"/>
    <w:rsid w:val="009B7561"/>
    <w:rsid w:val="009C29EC"/>
    <w:rsid w:val="009D0E64"/>
    <w:rsid w:val="009E0194"/>
    <w:rsid w:val="009F023A"/>
    <w:rsid w:val="00A01903"/>
    <w:rsid w:val="00A06D20"/>
    <w:rsid w:val="00A12839"/>
    <w:rsid w:val="00A138F1"/>
    <w:rsid w:val="00A22168"/>
    <w:rsid w:val="00A30363"/>
    <w:rsid w:val="00A436B4"/>
    <w:rsid w:val="00A56897"/>
    <w:rsid w:val="00A577E2"/>
    <w:rsid w:val="00A57A46"/>
    <w:rsid w:val="00A650B9"/>
    <w:rsid w:val="00A6530A"/>
    <w:rsid w:val="00A73431"/>
    <w:rsid w:val="00A75719"/>
    <w:rsid w:val="00A81A37"/>
    <w:rsid w:val="00A845A2"/>
    <w:rsid w:val="00A92612"/>
    <w:rsid w:val="00A93F04"/>
    <w:rsid w:val="00A9540B"/>
    <w:rsid w:val="00A96E8F"/>
    <w:rsid w:val="00A97695"/>
    <w:rsid w:val="00AA2B01"/>
    <w:rsid w:val="00AB203A"/>
    <w:rsid w:val="00AB3BA2"/>
    <w:rsid w:val="00AB5502"/>
    <w:rsid w:val="00AC0EB5"/>
    <w:rsid w:val="00AC0ECE"/>
    <w:rsid w:val="00AC1939"/>
    <w:rsid w:val="00AC22D8"/>
    <w:rsid w:val="00AC6AE3"/>
    <w:rsid w:val="00AD29C5"/>
    <w:rsid w:val="00AE4EDE"/>
    <w:rsid w:val="00AF6635"/>
    <w:rsid w:val="00B104FB"/>
    <w:rsid w:val="00B1256A"/>
    <w:rsid w:val="00B44969"/>
    <w:rsid w:val="00B467C2"/>
    <w:rsid w:val="00B65A5C"/>
    <w:rsid w:val="00B70A94"/>
    <w:rsid w:val="00B8414F"/>
    <w:rsid w:val="00B87DAF"/>
    <w:rsid w:val="00BA1D12"/>
    <w:rsid w:val="00BA2617"/>
    <w:rsid w:val="00BA3534"/>
    <w:rsid w:val="00BA6E59"/>
    <w:rsid w:val="00BA7002"/>
    <w:rsid w:val="00BA7167"/>
    <w:rsid w:val="00BA7B6F"/>
    <w:rsid w:val="00BA7F8B"/>
    <w:rsid w:val="00BB0BE8"/>
    <w:rsid w:val="00BB608C"/>
    <w:rsid w:val="00BB70C7"/>
    <w:rsid w:val="00BB7203"/>
    <w:rsid w:val="00BC0254"/>
    <w:rsid w:val="00BC4325"/>
    <w:rsid w:val="00BD0E86"/>
    <w:rsid w:val="00BD4278"/>
    <w:rsid w:val="00BD45E7"/>
    <w:rsid w:val="00BD5788"/>
    <w:rsid w:val="00BE2749"/>
    <w:rsid w:val="00BF1821"/>
    <w:rsid w:val="00BF276E"/>
    <w:rsid w:val="00BF3BF5"/>
    <w:rsid w:val="00BF40E9"/>
    <w:rsid w:val="00C0228E"/>
    <w:rsid w:val="00C04920"/>
    <w:rsid w:val="00C06A85"/>
    <w:rsid w:val="00C0714D"/>
    <w:rsid w:val="00C11DE2"/>
    <w:rsid w:val="00C23D62"/>
    <w:rsid w:val="00C24437"/>
    <w:rsid w:val="00C364BB"/>
    <w:rsid w:val="00C43B23"/>
    <w:rsid w:val="00C71EF3"/>
    <w:rsid w:val="00C74801"/>
    <w:rsid w:val="00C75D85"/>
    <w:rsid w:val="00C7709B"/>
    <w:rsid w:val="00C83ACE"/>
    <w:rsid w:val="00C86EA4"/>
    <w:rsid w:val="00C900B9"/>
    <w:rsid w:val="00C90F04"/>
    <w:rsid w:val="00C949E3"/>
    <w:rsid w:val="00CA0DA6"/>
    <w:rsid w:val="00CA1E98"/>
    <w:rsid w:val="00CA271C"/>
    <w:rsid w:val="00CA2FC6"/>
    <w:rsid w:val="00CD3CE4"/>
    <w:rsid w:val="00CD5555"/>
    <w:rsid w:val="00CE1456"/>
    <w:rsid w:val="00CE29C2"/>
    <w:rsid w:val="00CE39BF"/>
    <w:rsid w:val="00CF1E9D"/>
    <w:rsid w:val="00D014BA"/>
    <w:rsid w:val="00D019AD"/>
    <w:rsid w:val="00D02892"/>
    <w:rsid w:val="00D033C7"/>
    <w:rsid w:val="00D10109"/>
    <w:rsid w:val="00D13C82"/>
    <w:rsid w:val="00D24680"/>
    <w:rsid w:val="00D25489"/>
    <w:rsid w:val="00D40828"/>
    <w:rsid w:val="00D44B90"/>
    <w:rsid w:val="00D503DC"/>
    <w:rsid w:val="00D514BF"/>
    <w:rsid w:val="00D55D2D"/>
    <w:rsid w:val="00D60B14"/>
    <w:rsid w:val="00D6550E"/>
    <w:rsid w:val="00D65DBB"/>
    <w:rsid w:val="00D75A5E"/>
    <w:rsid w:val="00D75E1D"/>
    <w:rsid w:val="00D7776A"/>
    <w:rsid w:val="00D82FAD"/>
    <w:rsid w:val="00D86DA7"/>
    <w:rsid w:val="00D93491"/>
    <w:rsid w:val="00D96FDC"/>
    <w:rsid w:val="00D970DB"/>
    <w:rsid w:val="00DA021D"/>
    <w:rsid w:val="00DB5215"/>
    <w:rsid w:val="00DB6FAB"/>
    <w:rsid w:val="00DC05E0"/>
    <w:rsid w:val="00DC6A36"/>
    <w:rsid w:val="00DD62F8"/>
    <w:rsid w:val="00DE03A7"/>
    <w:rsid w:val="00DE4A15"/>
    <w:rsid w:val="00DF11E6"/>
    <w:rsid w:val="00E02374"/>
    <w:rsid w:val="00E052D0"/>
    <w:rsid w:val="00E10404"/>
    <w:rsid w:val="00E116EF"/>
    <w:rsid w:val="00E12D51"/>
    <w:rsid w:val="00E13EC9"/>
    <w:rsid w:val="00E17E71"/>
    <w:rsid w:val="00E4037B"/>
    <w:rsid w:val="00E42FC2"/>
    <w:rsid w:val="00E53EF4"/>
    <w:rsid w:val="00E54E0B"/>
    <w:rsid w:val="00E67802"/>
    <w:rsid w:val="00E755B4"/>
    <w:rsid w:val="00E81B99"/>
    <w:rsid w:val="00E95F3F"/>
    <w:rsid w:val="00E96452"/>
    <w:rsid w:val="00EA6A88"/>
    <w:rsid w:val="00EB4EE9"/>
    <w:rsid w:val="00EC758A"/>
    <w:rsid w:val="00ED202E"/>
    <w:rsid w:val="00ED2718"/>
    <w:rsid w:val="00EE0E09"/>
    <w:rsid w:val="00EE7F14"/>
    <w:rsid w:val="00EF2BF5"/>
    <w:rsid w:val="00EF36CE"/>
    <w:rsid w:val="00EF39E9"/>
    <w:rsid w:val="00EF79C9"/>
    <w:rsid w:val="00F00DEB"/>
    <w:rsid w:val="00F054BD"/>
    <w:rsid w:val="00F05A67"/>
    <w:rsid w:val="00F06D81"/>
    <w:rsid w:val="00F31943"/>
    <w:rsid w:val="00F31D0F"/>
    <w:rsid w:val="00F41235"/>
    <w:rsid w:val="00F43CC4"/>
    <w:rsid w:val="00F51459"/>
    <w:rsid w:val="00F55458"/>
    <w:rsid w:val="00F6692C"/>
    <w:rsid w:val="00F70844"/>
    <w:rsid w:val="00F71768"/>
    <w:rsid w:val="00F72A32"/>
    <w:rsid w:val="00F74A1A"/>
    <w:rsid w:val="00F75CA8"/>
    <w:rsid w:val="00F80CAE"/>
    <w:rsid w:val="00F81C3B"/>
    <w:rsid w:val="00F87F5B"/>
    <w:rsid w:val="00F91CE9"/>
    <w:rsid w:val="00FA05FA"/>
    <w:rsid w:val="00FA2B2A"/>
    <w:rsid w:val="00FB58D4"/>
    <w:rsid w:val="00FB65EF"/>
    <w:rsid w:val="00FC0363"/>
    <w:rsid w:val="00FC0CCC"/>
    <w:rsid w:val="00FC1035"/>
    <w:rsid w:val="00FC28F1"/>
    <w:rsid w:val="00FC3EF1"/>
    <w:rsid w:val="00FC49EA"/>
    <w:rsid w:val="00FC54D5"/>
    <w:rsid w:val="00FC72CF"/>
    <w:rsid w:val="00FD2A45"/>
    <w:rsid w:val="00FD4776"/>
    <w:rsid w:val="00FD6630"/>
    <w:rsid w:val="00FD6CD2"/>
    <w:rsid w:val="00FE3A83"/>
    <w:rsid w:val="00FE5EFD"/>
    <w:rsid w:val="00FE6BD7"/>
    <w:rsid w:val="00FF40B0"/>
    <w:rsid w:val="012470AE"/>
    <w:rsid w:val="048A232C"/>
    <w:rsid w:val="05E21341"/>
    <w:rsid w:val="0ACF51B5"/>
    <w:rsid w:val="0C862BD6"/>
    <w:rsid w:val="0CF4618D"/>
    <w:rsid w:val="0D001D5B"/>
    <w:rsid w:val="0F6B6CE1"/>
    <w:rsid w:val="0F915114"/>
    <w:rsid w:val="112272BA"/>
    <w:rsid w:val="11711FA7"/>
    <w:rsid w:val="11BB2108"/>
    <w:rsid w:val="11EE6B6A"/>
    <w:rsid w:val="16374956"/>
    <w:rsid w:val="16FD4765"/>
    <w:rsid w:val="1B040C9D"/>
    <w:rsid w:val="1E63084C"/>
    <w:rsid w:val="1E9C2B0C"/>
    <w:rsid w:val="21C96822"/>
    <w:rsid w:val="227E4DEA"/>
    <w:rsid w:val="23D23669"/>
    <w:rsid w:val="243422C3"/>
    <w:rsid w:val="25D71376"/>
    <w:rsid w:val="26960760"/>
    <w:rsid w:val="27A850CD"/>
    <w:rsid w:val="29690D0E"/>
    <w:rsid w:val="29920A38"/>
    <w:rsid w:val="2A6E1251"/>
    <w:rsid w:val="2A763BA0"/>
    <w:rsid w:val="2A766431"/>
    <w:rsid w:val="2ACE7F5F"/>
    <w:rsid w:val="2BE95CD4"/>
    <w:rsid w:val="2CB90D4B"/>
    <w:rsid w:val="2DE3566C"/>
    <w:rsid w:val="305E4FFA"/>
    <w:rsid w:val="31E80BC0"/>
    <w:rsid w:val="34621D0E"/>
    <w:rsid w:val="34635024"/>
    <w:rsid w:val="39BD0D96"/>
    <w:rsid w:val="3B4B6023"/>
    <w:rsid w:val="3D085AA6"/>
    <w:rsid w:val="3DCA318A"/>
    <w:rsid w:val="3E3219A1"/>
    <w:rsid w:val="3ECF089D"/>
    <w:rsid w:val="3FBF502C"/>
    <w:rsid w:val="40491B46"/>
    <w:rsid w:val="40C363BB"/>
    <w:rsid w:val="418D2E44"/>
    <w:rsid w:val="42B6777F"/>
    <w:rsid w:val="44205117"/>
    <w:rsid w:val="45785A4D"/>
    <w:rsid w:val="47123406"/>
    <w:rsid w:val="47FB692E"/>
    <w:rsid w:val="48206FE5"/>
    <w:rsid w:val="494F24DD"/>
    <w:rsid w:val="4A361A3F"/>
    <w:rsid w:val="4C22178C"/>
    <w:rsid w:val="4C425AFA"/>
    <w:rsid w:val="4CC949A6"/>
    <w:rsid w:val="4CF5506C"/>
    <w:rsid w:val="4D416BA5"/>
    <w:rsid w:val="4E02607E"/>
    <w:rsid w:val="4E0723AC"/>
    <w:rsid w:val="4EB21C50"/>
    <w:rsid w:val="4F4621BB"/>
    <w:rsid w:val="50992064"/>
    <w:rsid w:val="557933F2"/>
    <w:rsid w:val="589A77D3"/>
    <w:rsid w:val="5ABC316F"/>
    <w:rsid w:val="5B844023"/>
    <w:rsid w:val="5BCC693C"/>
    <w:rsid w:val="5C9042BF"/>
    <w:rsid w:val="5D582AAE"/>
    <w:rsid w:val="5E0142A0"/>
    <w:rsid w:val="625C0AA1"/>
    <w:rsid w:val="65372376"/>
    <w:rsid w:val="656A47EC"/>
    <w:rsid w:val="65751542"/>
    <w:rsid w:val="67E261E4"/>
    <w:rsid w:val="69CE1330"/>
    <w:rsid w:val="6A1F5D76"/>
    <w:rsid w:val="6BCF05FB"/>
    <w:rsid w:val="6C1D583C"/>
    <w:rsid w:val="70244686"/>
    <w:rsid w:val="7064132F"/>
    <w:rsid w:val="71E82F60"/>
    <w:rsid w:val="72440B84"/>
    <w:rsid w:val="72F42D25"/>
    <w:rsid w:val="73401D20"/>
    <w:rsid w:val="737F2A1A"/>
    <w:rsid w:val="76302997"/>
    <w:rsid w:val="7951533C"/>
    <w:rsid w:val="79904425"/>
    <w:rsid w:val="7BA51A30"/>
    <w:rsid w:val="7CD425E9"/>
    <w:rsid w:val="7EC8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character" w:styleId="a4">
    <w:name w:val="访问过的超链接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close">
    <w:name w:val="close"/>
    <w:basedOn w:val="a0"/>
  </w:style>
  <w:style w:type="character" w:customStyle="1" w:styleId="middle">
    <w:name w:val="middle"/>
    <w:basedOn w:val="a0"/>
  </w:style>
  <w:style w:type="character" w:customStyle="1" w:styleId="Char">
    <w:name w:val="页脚 Char"/>
    <w:link w:val="a6"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7"/>
    <w:rPr>
      <w:kern w:val="2"/>
      <w:sz w:val="18"/>
      <w:szCs w:val="18"/>
    </w:rPr>
  </w:style>
  <w:style w:type="character" w:customStyle="1" w:styleId="print">
    <w:name w:val="print"/>
    <w:basedOn w:val="a0"/>
  </w:style>
  <w:style w:type="character" w:customStyle="1" w:styleId="CharChar">
    <w:name w:val=" Char Char"/>
    <w:rPr>
      <w:kern w:val="2"/>
      <w:sz w:val="18"/>
      <w:szCs w:val="18"/>
    </w:rPr>
  </w:style>
  <w:style w:type="character" w:customStyle="1" w:styleId="big1">
    <w:name w:val="big1"/>
    <w:rPr>
      <w:sz w:val="24"/>
      <w:szCs w:val="24"/>
    </w:rPr>
  </w:style>
  <w:style w:type="character" w:customStyle="1" w:styleId="Char1">
    <w:name w:val="#正文 Char"/>
    <w:link w:val="a8"/>
    <w:locked/>
    <w:rPr>
      <w:rFonts w:ascii="仿宋_GB2312" w:eastAsia="仿宋_GB2312" w:hAnsi="宋体"/>
      <w:bCs/>
      <w:color w:val="000000"/>
      <w:sz w:val="28"/>
      <w:szCs w:val="28"/>
      <w:shd w:val="clear" w:color="auto" w:fill="FFFFFF"/>
      <w:lang w:bidi="ar-SA"/>
    </w:rPr>
  </w:style>
  <w:style w:type="character" w:customStyle="1" w:styleId="Char2">
    <w:name w:val="批注框文本 Char"/>
    <w:link w:val="a9"/>
    <w:rPr>
      <w:kern w:val="2"/>
      <w:sz w:val="18"/>
      <w:szCs w:val="18"/>
    </w:rPr>
  </w:style>
  <w:style w:type="character" w:customStyle="1" w:styleId="favorite">
    <w:name w:val="favorite"/>
    <w:basedOn w:val="a0"/>
  </w:style>
  <w:style w:type="character" w:customStyle="1" w:styleId="small">
    <w:name w:val="small"/>
    <w:basedOn w:val="a0"/>
  </w:style>
  <w:style w:type="paragraph" w:styleId="a9">
    <w:name w:val="Balloon Text"/>
    <w:basedOn w:val="a"/>
    <w:link w:val="Char2"/>
    <w:rPr>
      <w:sz w:val="18"/>
      <w:szCs w:val="18"/>
      <w:lang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Book Antiqua" w:cs="宋体"/>
      <w:kern w:val="0"/>
      <w:sz w:val="24"/>
    </w:r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customStyle="1" w:styleId="Char10">
    <w:name w:val="Char1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Char2CharChar">
    <w:name w:val=" Char Char2 Char Char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explain">
    <w:name w:val="explain"/>
    <w:basedOn w:val="a"/>
    <w:pPr>
      <w:widowControl/>
      <w:pBdr>
        <w:top w:val="single" w:sz="6" w:space="3" w:color="E0E0E0"/>
        <w:left w:val="single" w:sz="6" w:space="0" w:color="E0E0E0"/>
        <w:bottom w:val="single" w:sz="6" w:space="2" w:color="E0E0E0"/>
        <w:right w:val="single" w:sz="6" w:space="0" w:color="E0E0E0"/>
      </w:pBdr>
      <w:shd w:val="clear" w:color="auto" w:fill="F5F5F5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8">
    <w:name w:val="#正文"/>
    <w:basedOn w:val="a"/>
    <w:link w:val="Char1"/>
    <w:qFormat/>
    <w:pPr>
      <w:suppressAutoHyphens/>
      <w:topLinePunct/>
      <w:spacing w:beforeLines="50" w:afterLines="50" w:line="480" w:lineRule="atLeast"/>
      <w:ind w:firstLineChars="200" w:firstLine="560"/>
      <w:contextualSpacing/>
      <w:textAlignment w:val="baseline"/>
    </w:pPr>
    <w:rPr>
      <w:rFonts w:ascii="仿宋_GB2312" w:eastAsia="仿宋_GB2312" w:hAnsi="宋体"/>
      <w:bCs/>
      <w:color w:val="000000"/>
      <w:kern w:val="0"/>
      <w:sz w:val="28"/>
      <w:szCs w:val="28"/>
      <w:shd w:val="clear" w:color="auto" w:fill="FFFFFF"/>
      <w:lang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1B53C-013F-4D54-B3E2-8FA17824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关于做好2016年市经济和信息化发展专项资金项目申报工作的通知（济经信财审字〔2015〕3号）</dc:title>
  <dc:creator>微软用户</dc:creator>
  <cp:lastModifiedBy>Administrator</cp:lastModifiedBy>
  <cp:revision>2</cp:revision>
  <cp:lastPrinted>2019-09-02T05:38:00Z</cp:lastPrinted>
  <dcterms:created xsi:type="dcterms:W3CDTF">2019-09-06T02:42:00Z</dcterms:created>
  <dcterms:modified xsi:type="dcterms:W3CDTF">2019-09-06T02:42:00Z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