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06" w:rsidRPr="00785206" w:rsidRDefault="00785206" w:rsidP="00785206">
      <w:pPr>
        <w:spacing w:beforeLines="100" w:before="312" w:line="600" w:lineRule="exact"/>
        <w:jc w:val="center"/>
        <w:rPr>
          <w:rFonts w:ascii="方正小标宋_GBK" w:eastAsia="方正小标宋_GBK" w:hAnsi="方正小标宋_GBK" w:cs="方正小标宋_GBK"/>
          <w:w w:val="90"/>
          <w:sz w:val="44"/>
          <w:szCs w:val="44"/>
        </w:rPr>
      </w:pPr>
      <w:r w:rsidRPr="00785206">
        <w:rPr>
          <w:rFonts w:ascii="方正小标宋_GBK" w:eastAsia="方正小标宋_GBK" w:hAnsi="方正小标宋_GBK" w:cs="方正小标宋_GBK" w:hint="eastAsia"/>
          <w:w w:val="90"/>
          <w:sz w:val="44"/>
          <w:szCs w:val="44"/>
        </w:rPr>
        <w:t>济南市</w:t>
      </w:r>
      <w:r w:rsidRPr="00785206">
        <w:rPr>
          <w:rFonts w:ascii="方正小标宋_GBK" w:eastAsia="方正小标宋_GBK" w:hAnsi="方正小标宋_GBK" w:cs="方正小标宋_GBK" w:hint="eastAsia"/>
          <w:w w:val="90"/>
          <w:sz w:val="44"/>
          <w:szCs w:val="44"/>
        </w:rPr>
        <w:t>已公告环保装备制造业规范企业名单</w:t>
      </w:r>
    </w:p>
    <w:p w:rsidR="00785206" w:rsidRDefault="00785206" w:rsidP="00785206">
      <w:pPr>
        <w:spacing w:line="600" w:lineRule="exact"/>
        <w:jc w:val="center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（截止到</w:t>
      </w:r>
      <w:r>
        <w:rPr>
          <w:rFonts w:ascii="Times New Roman" w:eastAsia="方正楷体_GBK" w:hAnsi="Times New Roman" w:cs="Times New Roman"/>
          <w:sz w:val="32"/>
          <w:szCs w:val="32"/>
        </w:rPr>
        <w:t>202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2</w:t>
      </w:r>
      <w:r>
        <w:rPr>
          <w:rFonts w:ascii="Times New Roman" w:eastAsia="方正楷体_GBK" w:hAnsi="Times New Roman" w:cs="Times New Roman"/>
          <w:sz w:val="32"/>
          <w:szCs w:val="32"/>
        </w:rPr>
        <w:t>年</w:t>
      </w:r>
      <w:r>
        <w:rPr>
          <w:rFonts w:ascii="Times New Roman" w:eastAsia="方正楷体_GBK" w:hAnsi="Times New Roman" w:cs="Times New Roman"/>
          <w:sz w:val="32"/>
          <w:szCs w:val="32"/>
        </w:rPr>
        <w:t>3</w:t>
      </w:r>
      <w:r>
        <w:rPr>
          <w:rFonts w:ascii="Times New Roman" w:eastAsia="方正楷体_GBK" w:hAnsi="Times New Roman" w:cs="Times New Roman"/>
          <w:sz w:val="32"/>
          <w:szCs w:val="32"/>
        </w:rPr>
        <w:t>月）</w:t>
      </w:r>
    </w:p>
    <w:p w:rsidR="00785206" w:rsidRDefault="00785206" w:rsidP="00785206">
      <w:pPr>
        <w:spacing w:beforeLines="100" w:before="312" w:afterLines="50" w:after="156"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/>
          <w:spacing w:val="-20"/>
          <w:sz w:val="32"/>
          <w:szCs w:val="32"/>
        </w:rPr>
        <w:t>符合《环保装备制造业（大气治理）规范条件》企业（</w:t>
      </w:r>
      <w:r>
        <w:rPr>
          <w:rFonts w:ascii="Times New Roman" w:eastAsia="黑体" w:hAnsi="Times New Roman" w:cs="Times New Roman" w:hint="eastAsia"/>
          <w:spacing w:val="-20"/>
          <w:sz w:val="32"/>
          <w:szCs w:val="32"/>
        </w:rPr>
        <w:t>2</w:t>
      </w:r>
      <w:r>
        <w:rPr>
          <w:rFonts w:ascii="Times New Roman" w:eastAsia="黑体" w:hAnsi="Times New Roman" w:cs="Times New Roman"/>
          <w:spacing w:val="-20"/>
          <w:sz w:val="32"/>
          <w:szCs w:val="32"/>
        </w:rPr>
        <w:t>家）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4660"/>
        <w:gridCol w:w="1460"/>
        <w:gridCol w:w="1380"/>
      </w:tblGrid>
      <w:tr w:rsidR="00785206" w:rsidTr="00785206">
        <w:trPr>
          <w:trHeight w:val="58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所属市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公告年份</w:t>
            </w:r>
          </w:p>
        </w:tc>
      </w:tr>
      <w:tr w:rsidR="00785206" w:rsidTr="00785206">
        <w:trPr>
          <w:trHeight w:val="58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山东国舜建设集团有限公司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之前</w:t>
            </w:r>
          </w:p>
        </w:tc>
      </w:tr>
      <w:tr w:rsidR="00785206" w:rsidTr="00785206">
        <w:trPr>
          <w:trHeight w:val="58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济南三康环保科技有限公司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2021</w:t>
            </w:r>
          </w:p>
        </w:tc>
      </w:tr>
    </w:tbl>
    <w:p w:rsidR="00785206" w:rsidRDefault="00785206" w:rsidP="00785206">
      <w:pPr>
        <w:spacing w:beforeLines="50" w:before="156" w:afterLines="50" w:after="156" w:line="600" w:lineRule="exact"/>
        <w:jc w:val="left"/>
        <w:rPr>
          <w:rFonts w:ascii="Times New Roman" w:eastAsia="黑体" w:hAnsi="Times New Roman" w:cs="Times New Roman"/>
          <w:spacing w:val="-20"/>
          <w:sz w:val="32"/>
          <w:szCs w:val="32"/>
        </w:rPr>
      </w:pPr>
      <w:r>
        <w:rPr>
          <w:rFonts w:ascii="Times New Roman" w:eastAsia="黑体" w:hAnsi="Times New Roman" w:cs="Times New Roman"/>
          <w:spacing w:val="-20"/>
          <w:sz w:val="32"/>
          <w:szCs w:val="32"/>
        </w:rPr>
        <w:t>二、符合《环保装备制造业（污水治理）规范条件》企业（</w:t>
      </w:r>
      <w:r>
        <w:rPr>
          <w:rFonts w:ascii="Times New Roman" w:eastAsia="黑体" w:hAnsi="Times New Roman" w:cs="Times New Roman" w:hint="eastAsia"/>
          <w:spacing w:val="-20"/>
          <w:sz w:val="32"/>
          <w:szCs w:val="32"/>
        </w:rPr>
        <w:t>1</w:t>
      </w:r>
      <w:r>
        <w:rPr>
          <w:rFonts w:ascii="Times New Roman" w:eastAsia="黑体" w:hAnsi="Times New Roman" w:cs="Times New Roman"/>
          <w:spacing w:val="-20"/>
          <w:sz w:val="32"/>
          <w:szCs w:val="32"/>
        </w:rPr>
        <w:t>家）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657"/>
        <w:gridCol w:w="1443"/>
        <w:gridCol w:w="1396"/>
      </w:tblGrid>
      <w:tr w:rsidR="00785206" w:rsidTr="00785206">
        <w:trPr>
          <w:trHeight w:val="540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所属市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公告年份</w:t>
            </w:r>
          </w:p>
        </w:tc>
      </w:tr>
      <w:tr w:rsidR="00785206" w:rsidTr="00785206">
        <w:trPr>
          <w:trHeight w:val="540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山东新日电气设备有限公司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2020</w:t>
            </w:r>
          </w:p>
        </w:tc>
      </w:tr>
    </w:tbl>
    <w:p w:rsidR="00785206" w:rsidRDefault="00785206" w:rsidP="00785206">
      <w:pPr>
        <w:numPr>
          <w:ilvl w:val="0"/>
          <w:numId w:val="1"/>
        </w:numPr>
        <w:spacing w:beforeLines="50" w:before="156" w:afterLines="50" w:after="156" w:line="600" w:lineRule="exact"/>
        <w:jc w:val="left"/>
        <w:rPr>
          <w:rFonts w:ascii="Times New Roman" w:eastAsia="黑体" w:hAnsi="Times New Roman" w:cs="Times New Roman"/>
          <w:spacing w:val="-20"/>
          <w:sz w:val="32"/>
          <w:szCs w:val="32"/>
        </w:rPr>
      </w:pPr>
      <w:r>
        <w:rPr>
          <w:rFonts w:ascii="Times New Roman" w:eastAsia="黑体" w:hAnsi="Times New Roman" w:cs="Times New Roman"/>
          <w:spacing w:val="-20"/>
          <w:sz w:val="32"/>
          <w:szCs w:val="32"/>
        </w:rPr>
        <w:t>符合《环保装备制造业（固废处理装备）规范条件》企业（</w:t>
      </w:r>
      <w:r>
        <w:rPr>
          <w:rFonts w:ascii="Times New Roman" w:eastAsia="黑体" w:hAnsi="Times New Roman" w:cs="Times New Roman" w:hint="eastAsia"/>
          <w:spacing w:val="-20"/>
          <w:sz w:val="32"/>
          <w:szCs w:val="32"/>
        </w:rPr>
        <w:t>1</w:t>
      </w:r>
      <w:bookmarkStart w:id="0" w:name="_GoBack"/>
      <w:bookmarkEnd w:id="0"/>
      <w:r>
        <w:rPr>
          <w:rFonts w:ascii="Times New Roman" w:eastAsia="黑体" w:hAnsi="Times New Roman" w:cs="Times New Roman"/>
          <w:spacing w:val="-20"/>
          <w:sz w:val="32"/>
          <w:szCs w:val="32"/>
        </w:rPr>
        <w:t>家）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4660"/>
        <w:gridCol w:w="1460"/>
        <w:gridCol w:w="1380"/>
      </w:tblGrid>
      <w:tr w:rsidR="00785206" w:rsidTr="00785206">
        <w:trPr>
          <w:trHeight w:val="58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所属市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公告年份</w:t>
            </w:r>
          </w:p>
        </w:tc>
      </w:tr>
      <w:tr w:rsidR="00785206" w:rsidTr="00785206">
        <w:trPr>
          <w:trHeight w:val="580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济南恒誉环保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科技股份有限公司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85206" w:rsidRDefault="00785206" w:rsidP="00C93E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2021</w:t>
            </w:r>
          </w:p>
        </w:tc>
      </w:tr>
    </w:tbl>
    <w:p w:rsidR="0082141B" w:rsidRDefault="0082141B"/>
    <w:sectPr w:rsidR="0082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4F" w:rsidRDefault="005C1A4F" w:rsidP="00785206">
      <w:r>
        <w:separator/>
      </w:r>
    </w:p>
  </w:endnote>
  <w:endnote w:type="continuationSeparator" w:id="0">
    <w:p w:rsidR="005C1A4F" w:rsidRDefault="005C1A4F" w:rsidP="0078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4F" w:rsidRDefault="005C1A4F" w:rsidP="00785206">
      <w:r>
        <w:separator/>
      </w:r>
    </w:p>
  </w:footnote>
  <w:footnote w:type="continuationSeparator" w:id="0">
    <w:p w:rsidR="005C1A4F" w:rsidRDefault="005C1A4F" w:rsidP="0078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C67446"/>
    <w:multiLevelType w:val="singleLevel"/>
    <w:tmpl w:val="DCC6744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39"/>
    <w:rsid w:val="005C1A4F"/>
    <w:rsid w:val="00741639"/>
    <w:rsid w:val="00785206"/>
    <w:rsid w:val="0082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2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2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kxy</dc:creator>
  <cp:keywords/>
  <dc:description/>
  <cp:lastModifiedBy>kxy</cp:lastModifiedBy>
  <cp:revision>2</cp:revision>
  <dcterms:created xsi:type="dcterms:W3CDTF">2022-03-16T05:54:00Z</dcterms:created>
  <dcterms:modified xsi:type="dcterms:W3CDTF">2022-03-16T05:55:00Z</dcterms:modified>
</cp:coreProperties>
</file>