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6"/>
          <w:lang w:val="en-US" w:eastAsia="zh-CN"/>
        </w:rPr>
      </w:pPr>
      <w:r>
        <w:rPr>
          <w:rFonts w:hint="eastAsia" w:ascii="黑体" w:hAnsi="黑体" w:eastAsia="黑体"/>
          <w:sz w:val="32"/>
          <w:szCs w:val="36"/>
        </w:rPr>
        <w:t>附件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黑体" w:eastAsia="方正小标宋简体"/>
          <w:sz w:val="44"/>
          <w:szCs w:val="48"/>
        </w:rPr>
      </w:pPr>
      <w:r>
        <w:rPr>
          <w:rFonts w:hint="eastAsia" w:ascii="方正小标宋简体" w:hAnsi="黑体" w:eastAsia="方正小标宋简体"/>
          <w:sz w:val="44"/>
          <w:szCs w:val="48"/>
        </w:rPr>
        <w:t>2023年度数字化转型诊断项目服务商拟资助</w:t>
      </w:r>
      <w:r>
        <w:rPr>
          <w:rFonts w:hint="eastAsia" w:ascii="方正小标宋简体" w:hAnsi="黑体" w:eastAsia="方正小标宋简体"/>
          <w:sz w:val="44"/>
          <w:szCs w:val="48"/>
          <w:lang w:val="en-US" w:eastAsia="zh-CN"/>
        </w:rPr>
        <w:t>项目数量</w:t>
      </w:r>
      <w:r>
        <w:rPr>
          <w:rFonts w:hint="eastAsia" w:ascii="方正小标宋简体" w:hAnsi="黑体" w:eastAsia="方正小标宋简体"/>
          <w:sz w:val="44"/>
          <w:szCs w:val="48"/>
        </w:rPr>
        <w:t>表</w:t>
      </w:r>
    </w:p>
    <w:tbl>
      <w:tblPr>
        <w:tblStyle w:val="4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5025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序号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服务商名称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拟资助项目数量（个）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1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浪潮云洲工业互联网有限公司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2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中国联合网络通信有限公司济南市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分公司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3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中国移动通信集团山东有限公司济南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分公司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4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山东有人物联网股份有限公司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5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济南大陆机电股份有限公司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6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山东万腾数字科技有限公司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7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山东青鸟工业互联网有限公司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8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中电信数智科技有限公司济南分公司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9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山东省交通规划设计院集团有限公司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10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山东省科创集团有限公司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11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山东未来集团有限公司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12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工赋（山东）数字科技有限公司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13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济南科金信息技术有限公司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14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山东安布雷拉信息技术有限公司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15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山东大盾信息科技有限公司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16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山东蓝海领航大数据发展有限公司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17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山东共智云科技发展有限公司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18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山东未来智能技术有限公司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13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90536B-EFC0-415B-8EEB-869F15849C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C54EC2CD-2D93-4453-8E3D-964B11B2F225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01CE487-4BEA-40DE-AAA8-F60B0EA2B1DF}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0BD85F9-2BE3-40F7-8EDE-F81EF0C3D5F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MGE1ZmI5Y2JkNTQ0OWMwZWMyZjAyYTQyMTE3ZjEifQ=="/>
  </w:docVars>
  <w:rsids>
    <w:rsidRoot w:val="00000000"/>
    <w:rsid w:val="177D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2024-04-29T09:44:51Z</dcterms:created>
  <dc:creator>Administrator</dc:creator>
  <cp:lastModifiedBy>琰朵。</cp:lastModifiedBy>
  <dcterms:modified xsi:type="dcterms:W3CDTF">2024-04-29T09:45:13Z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E678E586A181445B8A683F0681908335_12</vt:lpwstr>
  </property>
</Properties>
</file>