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2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8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8"/>
        </w:rPr>
        <w:t>2023年度数字化转型诊断项目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服务商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eastAsia="方正小标宋简体"/>
          <w:sz w:val="44"/>
          <w:szCs w:val="48"/>
          <w:lang w:val="en-US" w:eastAsia="zh-CN"/>
        </w:rPr>
      </w:pP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完成诊断企业名单</w:t>
      </w:r>
    </w:p>
    <w:tbl>
      <w:tblPr>
        <w:tblStyle w:val="5"/>
        <w:tblW w:w="8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3567"/>
        <w:gridCol w:w="3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服务商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完成诊断的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济南市阿波罗木塑复合材料有限公司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济南达宝文汽车设备工程有限公司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济南新天科技有限公司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济南春博激光科技有限公司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济南大正东智车用管路有限公司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山东汇锋传动股份有限公司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山东温岭精锻科技有限公司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山东豪驰智能汽车有限公司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济南品脉数控设备有限公司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济南重工股份有限公司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济南三源药业有限公司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赛克赛斯生物科技股份有限公司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山东欣宏药业有限公司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山东鼎舜中药饮片有限公司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济南鼎舜医疗器械有限公司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山东华宸高压容器集团有限公司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山东飞尔康体育设施有限公司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山东旭天标识工程有限公司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山东师范大学实验厂有限公司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山东华宁电伴热科技有限公司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康威通信技术股份有限公司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山东金格瑞机械有限公司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山东鑫木汽车配件有限公司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济南昊中自动化有限公司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山东大侨发展股份有限公司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山东朗进科技股份有限公司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山东莱芜煤矿机械有限公司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山东茂盛管业有限公司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山东太古飞机工程有限公司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山东翔宇航空技术服务有限责任公司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济南奥普瑞思智能装备有限公司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济南精豪数控机床制造有限公司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济南重工集团有限公司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济南重工工程有限公司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山东赛克赛斯氢能源有限公司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山东博硕自动化技术有限公司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济南翼菲智能科技股份有限公司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济南汇九齿轮有限公司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济南瑞动精密传动设备有限公司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济南中鲁特种汽车有限公司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山东沪金精工科技股份有限公司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积成电子股份有限公司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山东平阴丰源炭素有限责任公司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山东小鸭冷链有限公司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济南章力机械有限公司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卧龙电气（济南）电机有限公司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莱芜日晟电子科技有限公司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济南亿民动物药业有限公司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齐鲁动物保健品有限公司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50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山东百味堂中药饮片有限公司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51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山东华铂凯盛生物科技有限公司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52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山东星之诚生物科技有限公司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53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济南鸿鹏通风设备有限公司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54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九阳股份有限公司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55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山东博科科学仪器有限公司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56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济南永宁制药股份有限公司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57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济南沃德爱礼食品有限公司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58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山东天鹅棉业机械股份有限公司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59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山东汇金股份有限公司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60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济南市莱芜赢源水务有限公司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61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山东宝顺再生资源利用有限公司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62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济南华丰纺织有限公司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63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山东汤普乐作物科学有限公司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64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济南华信自动化工程有限公司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65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济南金木铸造有限公司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66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济南金阳耐火材料有限公司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67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济南蓝象数控机械有限公司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68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济南新峨嵋实业有限公司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69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山东安盛汽车配件股份有限公司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70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山东辰禾智能装备有限公司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71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山东焦耳科技集团有限公司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72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山东金森新型建材有限公司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73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山东祥瑞工贸有限公司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74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山东鑫金铸锻有限公司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75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山东真诺智能设备有限公司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76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济南锐骏自动化设备有限公司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77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济南鲁东耐火材料有限公司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78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山东瑞烨新能源装备有限公司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79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山东佳脉气体工程有限公司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80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山东爱索科技集团有限公司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81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济南星辉数控机械科技有限公司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82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山东蓝海印刷科技有限公司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83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山东鲁能控制工程有限公司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84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金恒丰科技集团有限公司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85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山东鸿民金属成型科技股份有限公司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86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济南兰洁生物技术有限公司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87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山东神州调味食品有限公司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88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山东奥坤作物科学股份有限公司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89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山东莱福科技发展有限公司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90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济南金牛砖瓦机械有限公司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91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济南顶津食品有限公司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92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山东雷德数控机械股份有限公司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93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麦迪格医疗保健品(济南)有限公司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94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济南沃尔菲斯科技有限公司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95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神思（山东）医疗信息技术有限责任公司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96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济南福深兴安科技有限公司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97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山东旺旺食品有限公司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98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山东七运集团有限公司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99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山东零公里润滑科技有限公司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100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济南华亿天成数控设备有限公司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101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济南法瑞纳焊接器材股份有限公司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102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山东思诺医疗器械有限公司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103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山东盛和电子有限公司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104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山东宝华重工机械有限公司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105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济南欣昌食品有限公司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106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济南宏隆机械有限公司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107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济南博骏拓展新材料有限公司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108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山东天力能源股份有限公司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109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山东瑞华同辉光电科技有限公司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110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山东擎雷环境科技股份有限公司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111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山东拓展智能装备制造有限公司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112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山东金瑞鸿新型建材有限公司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113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济南中天泰富混凝土有限公司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114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山东重诺锻造股份有限公司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115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山东瑶安电子科技发展有限公司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116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山东金润源法兰机械有限公司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117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山东福瑞达生物股份有限公司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118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济南兴磊锻造股份有限公司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119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山东方垠智能制造有限公司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120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山东银箭铝颜料有限公司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121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山东特保罗环保节能科技有限公司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122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济南虫洞智能家居设施有限公司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123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济南轻骑大韩摩托车有限责任公司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124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济南市莱芜金牛矿业开发公司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125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济南修健机械制造有限公司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126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山东创时代生物工程有限公司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127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山东宏业纺织股份有限公司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128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盘化（济南）化工有限公司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129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山东圣地龙帛纺织科技股份有限公司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130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山东阳光铸业有限公司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131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济南福和数控机床有限公司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132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济南锅炉集团有限公司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133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济南鲲鹏纺织科技有限公司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134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济南鲁味斋食品有限责任公司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135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济南美艺纸品有限公司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136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济南宁通自动化技术有限公司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137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济南三星照明科技股份有限公司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138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济南市城建材料开发服务中心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139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济南市益康食品厂有限公司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140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济南市长清区琨鹏机械厂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141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济南潇屹新型建材有限公司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142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济南宇飞食品有限公司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143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济南诸藤包装制品有限公司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144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齐鲁宏业纺织集团有限公司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145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山东北辰机电设备股份有限公司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146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山东博霖环保科技发展有限公司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147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山东金拓热能科技有限公司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148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济南联合制罐有限公司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149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山东骏能电气设备有限公司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150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山东诺瑞特智能科技有限公司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151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山东优派特造纸机械有限公司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152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山东天阳纸业有限公司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153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济南温鑫木业有限公司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154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玥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鸣生物科技有限公司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155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山东健康源生物工程有限公司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156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山东品冠塑业有限公司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157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山东新科特电气有限公司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158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济南鑫汇新材料股份有限公司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159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平阴县胡庄制修厂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160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济南市平阴县玛钢厂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161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济南瑞泉电子有限公司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162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济南舒兹米勒自动化设备有限公司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163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山东利丰行工程机械有限公司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164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山东齐鲁中牧生物科技有限公司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165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山东智林环保科技有限公司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166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山东高速生物工程有限公司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167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济南金力液压机械有限公司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168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济阳县铭盛建材有限公司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169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山东邦迈智能科技有限公司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170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山东越宫钢构件有限公司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171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济南汇英机械有限公司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172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山东建昌机械有限公司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173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济南博尔动力设备有限公司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174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山东久隆信和药业有限公司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175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山东古天电子科技有限公司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176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济南光先数控机械有限公司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177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山东环顺网络设备有限公司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178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山东汇富建设集团建筑工业有限公司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179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山东双帮农牧科技有限公司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180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济南盛邦控制工程有限公司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181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济南远景精密制造科技有限公司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182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山东好景节能设备有限公司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183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山东鲁得贝照明有限公司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184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济南润特制冷设备有限公司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185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济南尚润通达复合材料有限公司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186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格锐特智能装备（山东）有限公司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187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济南鑫盛昌能源科技有限公司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188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济南汇发科技有限公司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189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济南浩新实业有限公司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190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济南科亚电子科技有限公司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191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济南盛世阳光机械零部件有限公司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192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济南市莱芜福泉橡胶有限公司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193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济南绿霸农药有限公司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194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济南盛泰电子科技有限公司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195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济南天邦化工有限公司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196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济南天翔锅炉有限公司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197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济南欣易特种纸业有限公司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198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济南兄弟作物科学有限公司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199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济南艺高数控机械有限公司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济南玉晶玻璃有限公司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济南玉泉生物发电有限公司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济南长兴建设集团工业科技有限公司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济南中路昌试验机制造有限公司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莱芜连云水泥有限公司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莱芜鲁蒙食品股份有限公司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力创科技股份有限公司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山东艾科达生物科技有限公司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山东巴德士新材料有限公司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山东百特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淂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威节能装备有限公司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210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山东德源电力科技股份有限公司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211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山东东岳永盛车桥股份有限公司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212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山东国基泰祥汽车部件有限公司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213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山东国舜建设集团有限公司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214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山东浩特能源设备有限公司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215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山东红太阳地毯有限公司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216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山东华昱压力容器股份有限公司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217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山东化友水处理技术有限公司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235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山东汇创环保设备有限公司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233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山东省长清农药厂有限公司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224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山东卓俊实业有限公司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220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济南市冶金科学研究所有限责任公司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222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山东莱芜润达新材料有限公司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228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山东鲁润热能科技有限公司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218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山东九龙新材料有限公司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225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山东森德数控机械有限公司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230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山东盛世阳光气体有限公司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227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山东世纪鑫源建筑科技有限公司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223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山东万豪肥业有限公司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219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山东汶河新材料有限公司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231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山东沃森电源设备有限公司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226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山东祥辰科技集团有限公司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229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山东星达新材料有限公司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221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山东大旺食品有限公司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232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山东亿同伟业机械制造有限公司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234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济南海耀新能源设备有限公司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236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山东润华兽药有限公司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237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璟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泰建设工程有限公司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238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山东农动食品有限公司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239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济南鲁邦食品有限公司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240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山东民生电气设备有限公司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241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山东芳蕾玫瑰科技开发有限公司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242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山东华上印刷科技有限公司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243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山东飞路新型建材有限公司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244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济南奥能环保锅炉有限公司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245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济南奥图自动化股份有限公司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246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济南金强激光数控设备有限公司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247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济南格利特科技有限公司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248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山东杰创机械有限公司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249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济南拉斐叶电力科技有限公司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250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山东林安热能科技有限公司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251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山东宏达科技集团有限公司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252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济南第二汽车配件有限公司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253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济南兴基饲料有限公司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254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山东省大发饲料有限公司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255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济南鑫源鑫机械制造有限公司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256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山东广汇力数控机械有限公司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257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山东鼎瑞泰沣实业有限公司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258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山东通发实业有限公司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259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济南银鹏建筑材料有限公司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260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济阳县鸿大建材厂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261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山东美事达农牧科技有限公司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262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济南市济阳区农发供水有限公司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263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济南汉葳电气有限公司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264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济南华润燃气有限公司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265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山东克莱特冲压制造有限公司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266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山东中链矿山机械有限公司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267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济南天齐特种平带有限公司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268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山东昊鑫塑胶制品有限公司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269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济南万丰玫瑰制品有限公司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270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济南春生机械有限公司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271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济南光路科技有限公司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272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济南天盟新材料科技有限公司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273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山东中和热工科技有限公司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274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济南冶金化工设备有限公司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275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济南鲁联集团橡胶制品有限公司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276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山东山水重工有限公司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277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山东新佳怡包装有限公司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278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平阴昆仑燃气有限公司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279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济南晶磊精密机械有限公司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280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山东电工时代能源科技有限公司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281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中孚信息股份有限公司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282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济南鲁新金属制品有限公司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283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济南泉华包装制品有限公司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284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华熙生物科技股份有限公司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285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山东天海新材料工程有限公司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286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山东七星实业有限公司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287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采埃孚商用车系统(济南)有限公司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288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济南邦德激光股份有限公司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289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山东明仁福瑞达制药股份有限公司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290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山东深蓝机器股份有限公司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291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济南台有玻璃制品有限公司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292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山东福瑞达医药集团有限公司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293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山东晋控日月新材料有限公司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294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山东乐普韦尔自动化技术有限公司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295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山东大图数控设备有限公司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296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瀚瑞森 (中国)汽车悬挂系统有限公司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297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山东叶华纸制品包装有限公司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298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山东矗峰重工机械有限公司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299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山东中烟工业有限责任公司济南卷烟厂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300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美核电气（济南）股份有限公司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301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山东华泰保尔水务农业装备工程有限公司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302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山东劲牛集团股份有限公司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303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磐升瑞祥（山东）生物工程股份有限公司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304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山东晋控明水化工集团有限公司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305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山东明化新材料有限公司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306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山东明秀环保科技有限公司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307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山东明泉新材料科技有限公司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308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济南尼克焊接技术有限公司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309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济南轻骑标致摩托车有限公司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310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济南天辰试验机制造有限公司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311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济南泉永印务有限公司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312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山东宏大博刻智能装备有限公司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313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山东一二三物联网科技有限公司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314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山东鲁港福友药业有限公司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315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山东海冠电气有限公司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316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山东史泰丰肥业有限公司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317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山东大晃机械有限公司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318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山东神戎电子股份有限公司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319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亿恩新动力科技(山东)有限公司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320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山东艾克韦生物技术有限公司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321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济南大陆机电股份有限公司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山东德瑞克分析仪器有限公司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322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济南大陆机电股份有限公司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山东多瑞电子科技有限公司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323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济南大陆机电股份有限公司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山东汇丰铸造科技股份有限公司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324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济南大陆机电股份有限公司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山东德瑞克仪器股份有限公司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325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济南大陆机电股份有限公司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力诺电力集团股份有限公司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326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济南大陆机电股份有限公司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山东鸿瑞新材料科技有限公司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327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济南大陆机电股份有限公司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山东欣希安药业股份有限公司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328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济南大陆机电股份有限公司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章丘秦风气体有限公司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329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济南大陆机电股份有限公司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山东盈顺建筑科技有限公司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330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济南大陆机电股份有限公司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济南一诺润滑油有限公司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331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济南大陆机电股份有限公司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山东康鲁节能设备有限公司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332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济南大陆机电股份有限公司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山东安可森中药饮片有限公司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333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济南大陆机电股份有限公司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济南万瑞炭素有限责任公司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334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济南大陆机电股份有限公司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山东新金发汽车零部件有限公司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335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济南大陆机电股份有限公司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山东蓝乔新型交通材料科技有限公司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336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济南大陆机电股份有限公司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东方慧医（山东）制药有限公司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337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济南大陆机电股份有限公司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济南海川投资集团有限公司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338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济南大陆机电股份有限公司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山东大山路桥工程有限公司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339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山东万腾数字科技有限公司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大汉科技股份有限公司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340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山东万腾数字科技有限公司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济南悦创液压机械制造有限公司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341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山东万腾数字科技有限公司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山东磁浮列车轨道工程有限公司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342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山东万腾数字科技有限公司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济南第一机床有限公司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343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山东万腾数字科技有限公司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山东瑞诺液压机械有限公司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344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山东万腾数字科技有限公司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山东省高精生物诊断分析产业技术研究院有限公司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345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山东万腾数字科技有限公司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山东大宏智能设备股份有限公司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346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山东万腾数字科技有限公司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济南蓝海洋环保科技有限公司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347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山东万腾数字科技有限公司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山东田中机械设备有限公司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348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山东万腾数字科技有限公司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山东盛腾包装科技股份有限公司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349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山东万腾数字科技有限公司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济南佳易建材有限公司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350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山东青鸟工业互联网有限公司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山东盛泽新型建材有限公司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351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山东青鸟工业互联网有限公司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山东新大陆电力股份有限公司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352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山东青鸟工业互联网有限公司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济南德洋特种气体有限公司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353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山东青鸟工业互联网有限公司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济南联工测试技术有限公司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354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山东青鸟工业互联网有限公司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山东瀚海印务有限公司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355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山东青鸟工业互联网有限公司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山东志伟环保科技有限公司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356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山东青鸟工业互联网有限公司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济南致业电子有限公司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357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山东青鸟工业互联网有限公司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理文科技（山东）股份有限公司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358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山东南华家具有限公司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359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山东中兴汽车零部件有限公司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360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山东和利盛铝加工股份有限公司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361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山东牧桥畜牧机械有限公司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362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济南汇弘科技有限公司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363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中车山东机车车辆有限公司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364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济南捷盛锅炉设备有限公司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365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济南军源户外装备器材有限公司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366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山东省明发同茂饲料有限公司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367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山东宇冠机械有限公司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368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山东日月升包装有限公司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369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山东百脉泉酒业股份有限公司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370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济南龙乡食品有限公司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371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济南中康顺医疗器械有限公司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372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山东欧菲特能源科技有限公司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373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山东正泰电缆有限公司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374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莱芜鲁能开源集团电器有限公司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375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莱芜环球汽车零部件有限公司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376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平阴鑫源商品混凝土有限公司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377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济南盛鑫炉料有限责任公司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378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济南中海炭素有限公司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379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济南旭通食品有限公司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380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济南济锅华源锅炉有限责任公司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381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济南华阳炭素有限公司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382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济南汇丰炭素有限公司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383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平阴县生源供水有限责任公司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384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济南永昌铝业股份有限公司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385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济南澳飞交通物流有限公司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386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济南众和中药饮片有限公司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387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山东金诚铝业股份有限公司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388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济南禾宝中药材有限公司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389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济南亿鑫混凝土有限公司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390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山东省交通规划设计院集团有限公司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济南玛钢钢管制造有限公司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391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山东省交通规划设计院集团有限公司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玫德集团有限公司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392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山东省交通规划设计院集团有限公司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济南迈科管道科技有限公司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393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山东省交通规划设计院集团有限公司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玫德艾瓦兹(济南)金属制品有限公司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394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山东省科创集团有限公司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山东晨熙智能科技有限公司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395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山东省科创集团有限公司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齐鲁安替制药有限公司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396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山东省科创集团有限公司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铁设（济南）电气设备有限公司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397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山东省科创集团有限公司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济南晨生医疗科技有限公司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398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山东省科创集团有限公司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济南华锐铁路机械制造有限公司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399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山东省科创集团有限公司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山东立志高速公路材料有限公司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400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山东省科创集团有限公司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山东力特重工机械有限公司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401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山东省科创集团有限公司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济南双凤耐火材料有限公司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402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山东省科创集团有限公司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山东微感光电子有限公司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403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山东省科创集团有限公司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山东派蒙机电技术有限公司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404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山东省科创集团有限公司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济南蓝动激光技术有限公司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405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山东省科创集团有限公司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山东力诺特种玻璃股份有限公司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406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山东省科创集团有限公司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山东普赛通信科技股份有限公司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407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山东省科创集团有限公司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山东福牌阿胶股份有限公司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408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山东省科创集团有限公司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山东福牌制药有限公司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409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山东省科创集团有限公司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山东福牌东阿镇阿胶有限公司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410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济南东测试验机技术有限公司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411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济南天润和信通用设备有限公司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412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济南西斯普换热设备有限公司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413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山东诺方电子科技有限公司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414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山东邦巨实业有限公司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415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山东华伟液压科技有限公司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416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山东中维世纪科技股份有限公司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417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济南圣都食品有限公司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418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山东未来集团有限公司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国机铸锻机械有限公司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419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工赋（山东）数字科技有限公司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济南希润自动化科技有限公司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420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济南科金信息技术有限公司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山东小鸭集团小家电有限公司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421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济南科金信息技术有限公司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山东奥太电气有限公司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422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济南科金信息技术有限公司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济南超达电子有限公司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423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济南科金信息技术有限公司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济南德玛电气有限公司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424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济南科金信息技术有限公司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济南宇正电子科技有限公司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425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山东安布雷拉信息技术有限公司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济南澳润建材有限公司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426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山东安布雷拉信息技术有限公司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山东民晨混凝土有限公司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427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山东安布雷拉信息技术有限公司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济南万兴达化工有限公司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428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山东安布雷拉信息技术有限公司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济南鲁洪环保材料有限公司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429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山东安布雷拉信息技术有限公司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济南圣泉集团股份有限公司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430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山东安布雷拉信息技术有限公司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济南兴泉能源有限公司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431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山东安布雷拉信息技术有限公司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山东友玻节能玻璃有限公司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432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山东爱普电气设备有限公司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433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济南中铁重工轨道装备有限公司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434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山东安信制药有限公司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435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山东鲁银新材料科技有限公司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436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山东九佳紧固件股份有限公司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437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中铁十四局集团建筑科技有限公司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438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济南轨道中铁管片制造有限公司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439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济南恒升工程机械有限公司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440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山东省路桥集团科技发展有限公司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441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济南东方泰威机械设备有限公司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442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济南万华水泥有限责任公司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443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山东小鸭集团家电有限公司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444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山东迪赛姆医疗科技有限公司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445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济南中科绿色生物工程有限公司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446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济南轨道交通新材料有限公司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447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济南平阴天宫铸造有限公司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448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济南趵突泉酿酒有限责任公司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449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山东京美安防装备有限公司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450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济南轨道城建管片制造有限公司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451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山东芯喜乐生物科技有限公司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452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济南轨道中铁新型建材有限公司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453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济南格蓝压缩机有限公司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454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山东蓝海领航大数据发展有限公司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济南广源饲料有限公司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455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山东蓝海领航大数据发展有限公司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山东聚力混凝土有限公司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456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山东蓝海领航大数据发展有限公司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山东神舟制冷设备有限公司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457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山东蓝海领航大数据发展有限公司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济南永信新材料科技有限公司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458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山东蓝海领航大数据发展有限公司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山东省润荷卫生材料有限公司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459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山东蓝海领航大数据发展有限公司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山东永信非织造新材料股份有限公司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460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山东共智云科技发展有限公司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君众（山东）智能装备有限公司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461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山东共智云科技发展有限公司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山东胜邦绿野化学有限公司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462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山东共智云科技发展有限公司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济南海佑新能源科技有限公司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463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山东共智云科技发展有限公司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山东登胜药业有限公司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464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山东共智云科技发展有限公司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山东星光纺织股份有限公司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465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山东共智云科技发展有限公司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山东凡卉生物科技有限公司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466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山东共智云科技发展有限公司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山东固丝德夫金属制品有限公司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467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山东共智云科技发展有限公司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山东奔速电梯股份有限公司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468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山东共智云科技发展有限公司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山东岱荣节能环保科技有限公司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469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山东共智云科技发展有限公司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山东益远药业有限公司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470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山东共智云科技发展有限公司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济南龙山炭素有限公司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471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山东共智云科技发展有限公司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济南永顺管道有限公司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472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山东共智云科技发展有限公司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宏葵生物（中国）股份有限公司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473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山东共智云科技发展有限公司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山东宝鼎煤焦化有限公司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474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山东共智云科技发展有限公司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莱芜唯莱特机械设备有限公司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475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山东共智云科技发展有限公司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山东柏瑞环保科技有限公司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476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山东共智云科技发展有限公司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济南澳海炭素有限公司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477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山东共智云科技发展有限公司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山东华天电气有限公司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478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山东共智云科技发展有限公司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山东三未信安信息科技有限公司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479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山东共智云科技发展有限公司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济南奥美联亚工矿设备有限公司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480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山东未来智能技术有限公司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山东电工电气集团新能科技有限公司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481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山东未来智能技术有限公司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山东电工电气集团智能电气有限公司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482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山东未来智能技术有限公司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山东电工运检工程有限公司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483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山东未来智能技术有限公司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山东电工电气日立高压开关有限公司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484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山东未来智能技术有限公司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山东伟基炭科技有限公司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485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山东未来智能技术有限公司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山东康惠植物保护有限公司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486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山东未来智能技术有限公司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山东输变电设备有限公司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487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山东未来智能技术有限公司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山东法因数控机械设备有限公司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488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山东未来智能技术有限公司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山东金煜电子科技有限公司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489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山东未来智能技术有限公司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西电济南变压器股份有限公司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490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山东未来智能技术有限公司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迅风电子股份有限公司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491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山东未来智能技术有限公司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济南华云科雷防雷科技有限责任公司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492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山东未来智能技术有限公司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山东阿尔普尔节能装备有限公司</w:t>
            </w:r>
          </w:p>
        </w:tc>
      </w:tr>
    </w:tbl>
    <w:p>
      <w:pPr>
        <w:spacing w:line="20" w:lineRule="atLeast"/>
        <w:jc w:val="both"/>
        <w:rPr>
          <w:rFonts w:ascii="FangSong_GB2312" w:eastAsia="FangSong_GB2312"/>
          <w:sz w:val="13"/>
          <w:szCs w:val="15"/>
        </w:rPr>
      </w:pPr>
    </w:p>
    <w:sectPr>
      <w:footerReference r:id="rId3" w:type="default"/>
      <w:pgSz w:w="11906" w:h="16838"/>
      <w:pgMar w:top="1985" w:right="1588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CC0BDD-6DD5-478B-A516-3CD3A77D2C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105A4057-70ED-47F9-88A5-52A20D75D07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F4780A0-386B-4ADB-AAD0-F91210C0B3EA}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2837F24-4B69-4F8B-BED4-44B27A84F8C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C87AF1EC-2679-4BFC-AC73-21C02C8FB6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1322298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WM0MGE1ZmI5Y2JkNTQ0OWMwZWMyZjAyYTQyMTE3ZjEifQ=="/>
  </w:docVars>
  <w:rsids>
    <w:rsidRoot w:val="003D64E9"/>
    <w:rsid w:val="000408A6"/>
    <w:rsid w:val="0008745E"/>
    <w:rsid w:val="00110FE8"/>
    <w:rsid w:val="00111086"/>
    <w:rsid w:val="001266A1"/>
    <w:rsid w:val="001E69C0"/>
    <w:rsid w:val="00294EA5"/>
    <w:rsid w:val="002F6BE8"/>
    <w:rsid w:val="003A22F0"/>
    <w:rsid w:val="003D64E9"/>
    <w:rsid w:val="00483AE5"/>
    <w:rsid w:val="004B25FF"/>
    <w:rsid w:val="00516996"/>
    <w:rsid w:val="00566284"/>
    <w:rsid w:val="0060654B"/>
    <w:rsid w:val="0062631B"/>
    <w:rsid w:val="00735336"/>
    <w:rsid w:val="00737840"/>
    <w:rsid w:val="0074095C"/>
    <w:rsid w:val="00793498"/>
    <w:rsid w:val="007D570B"/>
    <w:rsid w:val="008A22AC"/>
    <w:rsid w:val="00977822"/>
    <w:rsid w:val="0098387B"/>
    <w:rsid w:val="00A146AD"/>
    <w:rsid w:val="00A30729"/>
    <w:rsid w:val="00B644BB"/>
    <w:rsid w:val="00BE5671"/>
    <w:rsid w:val="00C00233"/>
    <w:rsid w:val="00C73ED0"/>
    <w:rsid w:val="00D057FC"/>
    <w:rsid w:val="00D63FE9"/>
    <w:rsid w:val="00DE4AD7"/>
    <w:rsid w:val="00E93D8C"/>
    <w:rsid w:val="00EC0416"/>
    <w:rsid w:val="00F04F38"/>
    <w:rsid w:val="00F34F40"/>
    <w:rsid w:val="00FE70B9"/>
    <w:rsid w:val="013853B9"/>
    <w:rsid w:val="0A035CDE"/>
    <w:rsid w:val="11F65579"/>
    <w:rsid w:val="15033573"/>
    <w:rsid w:val="2D690B1A"/>
    <w:rsid w:val="45C33BF4"/>
    <w:rsid w:val="48CC0094"/>
    <w:rsid w:val="4A86467E"/>
    <w:rsid w:val="4E31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467886" w:themeColor="hyperlink"/>
      <w:u w:val="single"/>
    </w:rPr>
  </w:style>
  <w:style w:type="character" w:customStyle="1" w:styleId="8">
    <w:name w:val="Unresolved Mention"/>
    <w:basedOn w:val="6"/>
    <w:autoRedefine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autoRedefine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2817</Words>
  <Characters>16062</Characters>
  <Lines>133</Lines>
  <Paragraphs>37</Paragraphs>
  <TotalTime>24</TotalTime>
  <ScaleCrop>false</ScaleCrop>
  <LinksUpToDate>false</LinksUpToDate>
  <CharactersWithSpaces>18842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2024-04-26T01:14:00Z</dcterms:created>
  <dc:creator>沛 张</dc:creator>
  <cp:lastModifiedBy>琰朵。</cp:lastModifiedBy>
  <cp:lastPrinted>2024-04-29T08:56:00Z</cp:lastPrinted>
  <dcterms:modified xsi:type="dcterms:W3CDTF">2024-04-29T09:46:11Z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13BCB3F33F944F44B88FF94A65318F1A_12</vt:lpwstr>
  </property>
</Properties>
</file>