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4771B" w14:textId="77777777" w:rsidR="00CE35B7" w:rsidRDefault="00CE35B7" w:rsidP="00D16DEF">
      <w:pPr>
        <w:adjustRightInd w:val="0"/>
        <w:snapToGrid w:val="0"/>
        <w:spacing w:line="580" w:lineRule="exact"/>
        <w:jc w:val="left"/>
        <w:rPr>
          <w:rFonts w:ascii="黑体" w:eastAsia="黑体" w:hAnsi="黑体" w:cs="方正小标宋简体"/>
          <w:sz w:val="32"/>
          <w:szCs w:val="32"/>
        </w:rPr>
      </w:pPr>
      <w:r w:rsidRPr="00CE35B7">
        <w:rPr>
          <w:rFonts w:ascii="黑体" w:eastAsia="黑体" w:hAnsi="黑体" w:cs="方正小标宋简体" w:hint="eastAsia"/>
          <w:sz w:val="32"/>
          <w:szCs w:val="32"/>
        </w:rPr>
        <w:t>附件：</w:t>
      </w:r>
    </w:p>
    <w:p w14:paraId="7FBA2E81" w14:textId="77777777" w:rsidR="00CE35B7" w:rsidRPr="00CE35B7" w:rsidRDefault="00CE35B7" w:rsidP="00D16DEF">
      <w:pPr>
        <w:adjustRightInd w:val="0"/>
        <w:snapToGrid w:val="0"/>
        <w:spacing w:line="580" w:lineRule="exact"/>
        <w:jc w:val="left"/>
        <w:rPr>
          <w:rFonts w:ascii="黑体" w:eastAsia="黑体" w:hAnsi="黑体" w:cs="方正小标宋简体"/>
          <w:sz w:val="32"/>
          <w:szCs w:val="32"/>
        </w:rPr>
      </w:pPr>
    </w:p>
    <w:p w14:paraId="24971A0E" w14:textId="77777777" w:rsidR="00CE35B7" w:rsidRDefault="00CE35B7" w:rsidP="00D16DEF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个人健康保证书</w:t>
      </w:r>
    </w:p>
    <w:p w14:paraId="53CF430E" w14:textId="77777777" w:rsidR="00CE35B7" w:rsidRDefault="00CE35B7" w:rsidP="00D16DEF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514C6439" w14:textId="77777777" w:rsidR="00CE35B7" w:rsidRDefault="00CE35B7" w:rsidP="00D16DEF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1. </w:t>
      </w:r>
      <w:r>
        <w:rPr>
          <w:rFonts w:ascii="Times New Roman" w:eastAsia="仿宋_GB2312" w:hAnsi="Times New Roman" w:cs="仿宋_GB2312" w:hint="eastAsia"/>
          <w:sz w:val="32"/>
          <w:szCs w:val="32"/>
        </w:rPr>
        <w:t>体温正常，健康通行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码显示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绿色。</w:t>
      </w:r>
    </w:p>
    <w:p w14:paraId="7AADCD5F" w14:textId="77777777" w:rsidR="00CE35B7" w:rsidRDefault="00CE35B7" w:rsidP="00D16DEF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2. 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不是确诊病例、疑似病例、无症状感染者和尚在隔离观察期的密切接触者。</w:t>
      </w:r>
    </w:p>
    <w:p w14:paraId="78ACC093" w14:textId="77777777" w:rsidR="00CE35B7" w:rsidRDefault="00CE35B7" w:rsidP="00D16DEF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3. </w:t>
      </w:r>
      <w:r>
        <w:rPr>
          <w:rFonts w:ascii="Times New Roman" w:eastAsia="仿宋_GB2312" w:hAnsi="Times New Roman" w:cs="仿宋_GB2312" w:hint="eastAsia"/>
          <w:sz w:val="32"/>
          <w:szCs w:val="32"/>
        </w:rPr>
        <w:t>近</w:t>
      </w:r>
      <w:r>
        <w:rPr>
          <w:rFonts w:ascii="Times New Roman" w:eastAsia="仿宋_GB2312" w:hAnsi="Times New Roman" w:cs="仿宋_GB2312" w:hint="eastAsia"/>
          <w:sz w:val="32"/>
          <w:szCs w:val="32"/>
        </w:rPr>
        <w:t>14</w:t>
      </w:r>
      <w:r>
        <w:rPr>
          <w:rFonts w:ascii="Times New Roman" w:eastAsia="仿宋_GB2312" w:hAnsi="Times New Roman" w:cs="仿宋_GB2312" w:hint="eastAsia"/>
          <w:sz w:val="32"/>
          <w:szCs w:val="32"/>
        </w:rPr>
        <w:t>天内，没有发热、咳嗽等症状，有症状已痊愈或传染病及身体不适已排除。</w:t>
      </w:r>
    </w:p>
    <w:p w14:paraId="1664CC67" w14:textId="77777777" w:rsidR="00CE35B7" w:rsidRDefault="00CE35B7" w:rsidP="00D16DEF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4. </w:t>
      </w:r>
      <w:r>
        <w:rPr>
          <w:rFonts w:ascii="Times New Roman" w:eastAsia="仿宋_GB2312" w:hAnsi="Times New Roman" w:cs="仿宋_GB2312" w:hint="eastAsia"/>
          <w:sz w:val="32"/>
          <w:szCs w:val="32"/>
        </w:rPr>
        <w:t>近</w:t>
      </w:r>
      <w:r>
        <w:rPr>
          <w:rFonts w:ascii="Times New Roman" w:eastAsia="仿宋_GB2312" w:hAnsi="Times New Roman" w:cs="仿宋_GB2312" w:hint="eastAsia"/>
          <w:sz w:val="32"/>
          <w:szCs w:val="32"/>
        </w:rPr>
        <w:t>14</w:t>
      </w:r>
      <w:r>
        <w:rPr>
          <w:rFonts w:ascii="Times New Roman" w:eastAsia="仿宋_GB2312" w:hAnsi="Times New Roman" w:cs="仿宋_GB2312" w:hint="eastAsia"/>
          <w:sz w:val="32"/>
          <w:szCs w:val="32"/>
        </w:rPr>
        <w:t>天内，没有国内中高风险等疫情重点地区旅行史和接触史。</w:t>
      </w:r>
    </w:p>
    <w:p w14:paraId="34024EC8" w14:textId="77777777" w:rsidR="00CE35B7" w:rsidRDefault="00CE35B7" w:rsidP="00D16DEF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5. </w:t>
      </w:r>
      <w:r>
        <w:rPr>
          <w:rFonts w:ascii="Times New Roman" w:eastAsia="仿宋_GB2312" w:hAnsi="Times New Roman" w:cs="仿宋_GB2312" w:hint="eastAsia"/>
          <w:sz w:val="32"/>
          <w:szCs w:val="32"/>
        </w:rPr>
        <w:t>近</w:t>
      </w:r>
      <w:r>
        <w:rPr>
          <w:rFonts w:ascii="Times New Roman" w:eastAsia="仿宋_GB2312" w:hAnsi="Times New Roman" w:cs="仿宋_GB2312" w:hint="eastAsia"/>
          <w:sz w:val="32"/>
          <w:szCs w:val="32"/>
        </w:rPr>
        <w:t>14</w:t>
      </w:r>
      <w:r>
        <w:rPr>
          <w:rFonts w:ascii="Times New Roman" w:eastAsia="仿宋_GB2312" w:hAnsi="Times New Roman" w:cs="仿宋_GB2312" w:hint="eastAsia"/>
          <w:sz w:val="32"/>
          <w:szCs w:val="32"/>
        </w:rPr>
        <w:t>天内，无境外旅居史。</w:t>
      </w:r>
    </w:p>
    <w:p w14:paraId="57950D72" w14:textId="77777777" w:rsidR="00CE35B7" w:rsidRDefault="00CE35B7" w:rsidP="00D16DEF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6. </w:t>
      </w:r>
      <w:r>
        <w:rPr>
          <w:rFonts w:ascii="Times New Roman" w:eastAsia="仿宋_GB2312" w:hAnsi="Times New Roman" w:cs="仿宋_GB2312" w:hint="eastAsia"/>
          <w:sz w:val="32"/>
          <w:szCs w:val="32"/>
        </w:rPr>
        <w:t>近</w:t>
      </w:r>
      <w:r>
        <w:rPr>
          <w:rFonts w:ascii="Times New Roman" w:eastAsia="仿宋_GB2312" w:hAnsi="Times New Roman" w:cs="仿宋_GB2312" w:hint="eastAsia"/>
          <w:sz w:val="32"/>
          <w:szCs w:val="32"/>
        </w:rPr>
        <w:t>21</w:t>
      </w:r>
      <w:r>
        <w:rPr>
          <w:rFonts w:ascii="Times New Roman" w:eastAsia="仿宋_GB2312" w:hAnsi="Times New Roman" w:cs="仿宋_GB2312" w:hint="eastAsia"/>
          <w:sz w:val="32"/>
          <w:szCs w:val="32"/>
        </w:rPr>
        <w:t>天内，居住社区无疫情发生。</w:t>
      </w:r>
    </w:p>
    <w:p w14:paraId="0C31B080" w14:textId="77777777" w:rsidR="00CE35B7" w:rsidRDefault="00CE35B7" w:rsidP="00D16DEF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7. </w:t>
      </w:r>
      <w:r>
        <w:rPr>
          <w:rFonts w:ascii="Times New Roman" w:eastAsia="仿宋_GB2312" w:hAnsi="Times New Roman" w:cs="仿宋_GB2312" w:hint="eastAsia"/>
          <w:sz w:val="32"/>
          <w:szCs w:val="32"/>
        </w:rPr>
        <w:t>没有与疫情相关的其他因素。</w:t>
      </w:r>
    </w:p>
    <w:p w14:paraId="694CC90F" w14:textId="77777777" w:rsidR="00CE35B7" w:rsidRDefault="00CE35B7" w:rsidP="00D16DEF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本人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作出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以上保证，故意隐瞒有关情况，造成严重后果的，自愿承担一切责任。</w:t>
      </w:r>
    </w:p>
    <w:p w14:paraId="41CA24E2" w14:textId="77777777" w:rsidR="00CE35B7" w:rsidRDefault="00CE35B7" w:rsidP="00D16DEF">
      <w:pPr>
        <w:adjustRightInd w:val="0"/>
        <w:snapToGrid w:val="0"/>
        <w:spacing w:line="580" w:lineRule="exact"/>
        <w:rPr>
          <w:rFonts w:ascii="Times New Roman" w:eastAsia="仿宋_GB2312" w:hAnsi="Times New Roman" w:cs="仿宋_GB2312"/>
          <w:sz w:val="32"/>
          <w:szCs w:val="32"/>
        </w:rPr>
      </w:pPr>
    </w:p>
    <w:p w14:paraId="02F5C32E" w14:textId="77777777" w:rsidR="00CE35B7" w:rsidRDefault="00CE35B7" w:rsidP="00D16DEF">
      <w:pPr>
        <w:adjustRightInd w:val="0"/>
        <w:snapToGrid w:val="0"/>
        <w:spacing w:line="580" w:lineRule="exact"/>
        <w:ind w:firstLineChars="1293" w:firstLine="4138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保证人：</w:t>
      </w:r>
      <w:r>
        <w:rPr>
          <w:rFonts w:ascii="Times New Roman" w:eastAsia="仿宋_GB2312" w:hAnsi="Times New Roman" w:cs="仿宋_GB2312" w:hint="eastAsia"/>
          <w:sz w:val="32"/>
          <w:szCs w:val="32"/>
          <w:u w:val="single"/>
        </w:rPr>
        <w:t xml:space="preserve">                   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 </w:t>
      </w:r>
    </w:p>
    <w:p w14:paraId="294D5D5B" w14:textId="77777777" w:rsidR="00CE35B7" w:rsidRDefault="00CE35B7" w:rsidP="00D16DEF">
      <w:pPr>
        <w:adjustRightInd w:val="0"/>
        <w:snapToGrid w:val="0"/>
        <w:spacing w:line="580" w:lineRule="exact"/>
        <w:ind w:firstLineChars="1293" w:firstLine="4138"/>
        <w:jc w:val="center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2020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>
        <w:rPr>
          <w:rFonts w:ascii="Times New Roman" w:eastAsia="仿宋_GB2312" w:hAnsi="Times New Roman" w:cs="仿宋_GB2312" w:hint="eastAsia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月</w:t>
      </w:r>
      <w:r>
        <w:rPr>
          <w:rFonts w:ascii="Times New Roman" w:eastAsia="仿宋_GB2312" w:hAnsi="Times New Roman" w:cs="仿宋_GB2312" w:hint="eastAsia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日</w:t>
      </w:r>
    </w:p>
    <w:p w14:paraId="180334E5" w14:textId="77777777" w:rsidR="00CE35B7" w:rsidRDefault="00CE35B7" w:rsidP="00D16DEF">
      <w:pPr>
        <w:adjustRightInd w:val="0"/>
        <w:snapToGrid w:val="0"/>
        <w:spacing w:line="580" w:lineRule="exact"/>
        <w:ind w:firstLineChars="1293" w:firstLine="4138"/>
        <w:jc w:val="center"/>
        <w:rPr>
          <w:rFonts w:ascii="Times New Roman" w:eastAsia="仿宋_GB2312" w:hAnsi="Times New Roman" w:cs="仿宋_GB2312"/>
          <w:sz w:val="32"/>
          <w:szCs w:val="32"/>
        </w:rPr>
      </w:pPr>
    </w:p>
    <w:p w14:paraId="4E10EE96" w14:textId="77777777" w:rsidR="00B3244E" w:rsidRPr="00F407D4" w:rsidRDefault="00B3244E" w:rsidP="00D16DEF">
      <w:pPr>
        <w:spacing w:line="580" w:lineRule="exact"/>
        <w:ind w:firstLine="630"/>
        <w:rPr>
          <w:rFonts w:ascii="仿宋_GB2312" w:eastAsia="仿宋_GB2312" w:hAnsi="仿宋"/>
          <w:sz w:val="32"/>
          <w:szCs w:val="32"/>
        </w:rPr>
      </w:pPr>
    </w:p>
    <w:sectPr w:rsidR="00B3244E" w:rsidRPr="00F407D4" w:rsidSect="005E0C4C">
      <w:footerReference w:type="default" r:id="rId8"/>
      <w:pgSz w:w="11906" w:h="16838" w:code="9"/>
      <w:pgMar w:top="2098" w:right="1474" w:bottom="1985" w:left="1588" w:header="851" w:footer="153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D8488" w14:textId="77777777" w:rsidR="00D0378E" w:rsidRDefault="00D0378E">
      <w:r>
        <w:separator/>
      </w:r>
    </w:p>
  </w:endnote>
  <w:endnote w:type="continuationSeparator" w:id="0">
    <w:p w14:paraId="46D0184B" w14:textId="77777777" w:rsidR="00D0378E" w:rsidRDefault="00D0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A5CD9" w14:textId="77777777" w:rsidR="000D6769" w:rsidRDefault="00D0378E">
    <w:pPr>
      <w:pStyle w:val="a3"/>
      <w:jc w:val="center"/>
    </w:pPr>
    <w:r>
      <w:pict w14:anchorId="48FED44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0;margin-top:0;width:2in;height:2in;z-index:251658240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sdt>
                <w:sdtPr>
                  <w:id w:val="2868656"/>
                </w:sdtPr>
                <w:sdtEndPr/>
                <w:sdtContent>
                  <w:p w14:paraId="7321D179" w14:textId="77777777" w:rsidR="000D6769" w:rsidRDefault="00D11908">
                    <w:pPr>
                      <w:pStyle w:val="a3"/>
                      <w:jc w:val="center"/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separate"/>
                    </w:r>
                    <w:r w:rsidR="00E708F5" w:rsidRPr="00E708F5">
                      <w:rPr>
                        <w:rFonts w:ascii="仿宋" w:eastAsia="仿宋" w:hAnsi="仿宋" w:cs="仿宋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E708F5">
                      <w:rPr>
                        <w:rFonts w:ascii="仿宋" w:eastAsia="仿宋" w:hAnsi="仿宋" w:cs="仿宋"/>
                        <w:noProof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sdtContent>
              </w:sdt>
              <w:p w14:paraId="736E0591" w14:textId="77777777" w:rsidR="000D6769" w:rsidRDefault="000D6769"/>
            </w:txbxContent>
          </v:textbox>
          <w10:wrap anchorx="margin"/>
        </v:shape>
      </w:pict>
    </w:r>
  </w:p>
  <w:p w14:paraId="57A8DDA0" w14:textId="77777777" w:rsidR="000D6769" w:rsidRDefault="000D676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730DC9" w14:textId="77777777" w:rsidR="00D0378E" w:rsidRDefault="00D0378E">
      <w:r>
        <w:separator/>
      </w:r>
    </w:p>
  </w:footnote>
  <w:footnote w:type="continuationSeparator" w:id="0">
    <w:p w14:paraId="188972AD" w14:textId="77777777" w:rsidR="00D0378E" w:rsidRDefault="00D0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6352FA"/>
    <w:multiLevelType w:val="hybridMultilevel"/>
    <w:tmpl w:val="FAA428A2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1E63"/>
    <w:rsid w:val="00031EBA"/>
    <w:rsid w:val="000447F0"/>
    <w:rsid w:val="000829F3"/>
    <w:rsid w:val="000B10FA"/>
    <w:rsid w:val="000D6769"/>
    <w:rsid w:val="000E137C"/>
    <w:rsid w:val="000E3DB6"/>
    <w:rsid w:val="000F5D53"/>
    <w:rsid w:val="001101E7"/>
    <w:rsid w:val="001200C0"/>
    <w:rsid w:val="00131B70"/>
    <w:rsid w:val="00170769"/>
    <w:rsid w:val="001A2A45"/>
    <w:rsid w:val="001C54F3"/>
    <w:rsid w:val="002635F9"/>
    <w:rsid w:val="002710F7"/>
    <w:rsid w:val="00271E51"/>
    <w:rsid w:val="00277506"/>
    <w:rsid w:val="00280F46"/>
    <w:rsid w:val="00285FA9"/>
    <w:rsid w:val="00290872"/>
    <w:rsid w:val="002A7B39"/>
    <w:rsid w:val="002C4128"/>
    <w:rsid w:val="002E2EDE"/>
    <w:rsid w:val="002E7CE9"/>
    <w:rsid w:val="002F5756"/>
    <w:rsid w:val="00315C2A"/>
    <w:rsid w:val="00317D48"/>
    <w:rsid w:val="00331814"/>
    <w:rsid w:val="00331E63"/>
    <w:rsid w:val="00334228"/>
    <w:rsid w:val="003701F9"/>
    <w:rsid w:val="00377A87"/>
    <w:rsid w:val="00382BFF"/>
    <w:rsid w:val="00396E44"/>
    <w:rsid w:val="003A67AF"/>
    <w:rsid w:val="003B1BCF"/>
    <w:rsid w:val="003E3D18"/>
    <w:rsid w:val="003E4204"/>
    <w:rsid w:val="004036FB"/>
    <w:rsid w:val="00430676"/>
    <w:rsid w:val="00434DEB"/>
    <w:rsid w:val="0043698E"/>
    <w:rsid w:val="00472AE1"/>
    <w:rsid w:val="004A07C7"/>
    <w:rsid w:val="004E24DE"/>
    <w:rsid w:val="00523D8B"/>
    <w:rsid w:val="00525337"/>
    <w:rsid w:val="00533E21"/>
    <w:rsid w:val="00541810"/>
    <w:rsid w:val="0054514F"/>
    <w:rsid w:val="00572D06"/>
    <w:rsid w:val="005748FF"/>
    <w:rsid w:val="005805C4"/>
    <w:rsid w:val="005B0CF2"/>
    <w:rsid w:val="005D6D1E"/>
    <w:rsid w:val="005E0C4C"/>
    <w:rsid w:val="00604823"/>
    <w:rsid w:val="00610A8B"/>
    <w:rsid w:val="00615CE8"/>
    <w:rsid w:val="0062737F"/>
    <w:rsid w:val="0063625D"/>
    <w:rsid w:val="00650D6D"/>
    <w:rsid w:val="006529C2"/>
    <w:rsid w:val="00655C29"/>
    <w:rsid w:val="006C1640"/>
    <w:rsid w:val="006E1629"/>
    <w:rsid w:val="00703AB2"/>
    <w:rsid w:val="00715829"/>
    <w:rsid w:val="00717818"/>
    <w:rsid w:val="00734A2D"/>
    <w:rsid w:val="00742F53"/>
    <w:rsid w:val="00770551"/>
    <w:rsid w:val="007A332E"/>
    <w:rsid w:val="007E577C"/>
    <w:rsid w:val="00827A4C"/>
    <w:rsid w:val="00832629"/>
    <w:rsid w:val="00856492"/>
    <w:rsid w:val="00873180"/>
    <w:rsid w:val="0087775F"/>
    <w:rsid w:val="00880395"/>
    <w:rsid w:val="00880951"/>
    <w:rsid w:val="00885B95"/>
    <w:rsid w:val="00893820"/>
    <w:rsid w:val="008B235C"/>
    <w:rsid w:val="008E2777"/>
    <w:rsid w:val="008E32BC"/>
    <w:rsid w:val="008E616B"/>
    <w:rsid w:val="00956256"/>
    <w:rsid w:val="009625DB"/>
    <w:rsid w:val="009666ED"/>
    <w:rsid w:val="00980532"/>
    <w:rsid w:val="00993CCA"/>
    <w:rsid w:val="00A105AE"/>
    <w:rsid w:val="00A12C23"/>
    <w:rsid w:val="00A203AC"/>
    <w:rsid w:val="00A23239"/>
    <w:rsid w:val="00A30A86"/>
    <w:rsid w:val="00A315A1"/>
    <w:rsid w:val="00A332CF"/>
    <w:rsid w:val="00A34EC7"/>
    <w:rsid w:val="00A40550"/>
    <w:rsid w:val="00A6086B"/>
    <w:rsid w:val="00A638A0"/>
    <w:rsid w:val="00A6425D"/>
    <w:rsid w:val="00A643A8"/>
    <w:rsid w:val="00A67CE4"/>
    <w:rsid w:val="00A721D0"/>
    <w:rsid w:val="00A721EC"/>
    <w:rsid w:val="00A7367D"/>
    <w:rsid w:val="00A74AC7"/>
    <w:rsid w:val="00AC05CF"/>
    <w:rsid w:val="00AD7D99"/>
    <w:rsid w:val="00AE557F"/>
    <w:rsid w:val="00AF3A7B"/>
    <w:rsid w:val="00AF6FD5"/>
    <w:rsid w:val="00B05B45"/>
    <w:rsid w:val="00B3244E"/>
    <w:rsid w:val="00B32B1E"/>
    <w:rsid w:val="00B333CF"/>
    <w:rsid w:val="00B74A7D"/>
    <w:rsid w:val="00B8063E"/>
    <w:rsid w:val="00B9338E"/>
    <w:rsid w:val="00BB0196"/>
    <w:rsid w:val="00BC5EA6"/>
    <w:rsid w:val="00BC69A2"/>
    <w:rsid w:val="00C075BF"/>
    <w:rsid w:val="00C10196"/>
    <w:rsid w:val="00C2402F"/>
    <w:rsid w:val="00C25379"/>
    <w:rsid w:val="00C57ED6"/>
    <w:rsid w:val="00C6039A"/>
    <w:rsid w:val="00C61179"/>
    <w:rsid w:val="00C633EE"/>
    <w:rsid w:val="00C72FF7"/>
    <w:rsid w:val="00CA6075"/>
    <w:rsid w:val="00CD1A58"/>
    <w:rsid w:val="00CE35B7"/>
    <w:rsid w:val="00D01B17"/>
    <w:rsid w:val="00D0378E"/>
    <w:rsid w:val="00D11908"/>
    <w:rsid w:val="00D16DEF"/>
    <w:rsid w:val="00D21FDB"/>
    <w:rsid w:val="00DA100D"/>
    <w:rsid w:val="00DB162F"/>
    <w:rsid w:val="00DF3095"/>
    <w:rsid w:val="00DF5841"/>
    <w:rsid w:val="00E142C4"/>
    <w:rsid w:val="00E16673"/>
    <w:rsid w:val="00E25079"/>
    <w:rsid w:val="00E62C44"/>
    <w:rsid w:val="00E708F5"/>
    <w:rsid w:val="00E800AA"/>
    <w:rsid w:val="00E9462D"/>
    <w:rsid w:val="00EC3B99"/>
    <w:rsid w:val="00F039A6"/>
    <w:rsid w:val="00F10565"/>
    <w:rsid w:val="00F132F0"/>
    <w:rsid w:val="00F30BD5"/>
    <w:rsid w:val="00F32769"/>
    <w:rsid w:val="00F407D4"/>
    <w:rsid w:val="00F55B05"/>
    <w:rsid w:val="00F65A2C"/>
    <w:rsid w:val="00F827CC"/>
    <w:rsid w:val="00FF11F9"/>
    <w:rsid w:val="04E857A9"/>
    <w:rsid w:val="083B2775"/>
    <w:rsid w:val="08460E87"/>
    <w:rsid w:val="08BA08BB"/>
    <w:rsid w:val="0B217231"/>
    <w:rsid w:val="0BA40D2C"/>
    <w:rsid w:val="0C8D39BE"/>
    <w:rsid w:val="0C8F37FB"/>
    <w:rsid w:val="0C962D4F"/>
    <w:rsid w:val="0CCF4A92"/>
    <w:rsid w:val="0F624E0E"/>
    <w:rsid w:val="15BD768A"/>
    <w:rsid w:val="16BE7445"/>
    <w:rsid w:val="1A0D3FD4"/>
    <w:rsid w:val="1E2C44FE"/>
    <w:rsid w:val="21784A90"/>
    <w:rsid w:val="26115309"/>
    <w:rsid w:val="28D0277E"/>
    <w:rsid w:val="2AFE35A7"/>
    <w:rsid w:val="2BD02A1B"/>
    <w:rsid w:val="2D306E01"/>
    <w:rsid w:val="30015903"/>
    <w:rsid w:val="32932E39"/>
    <w:rsid w:val="375131F0"/>
    <w:rsid w:val="38AF64C5"/>
    <w:rsid w:val="39A25996"/>
    <w:rsid w:val="3AF543C4"/>
    <w:rsid w:val="3F7E1012"/>
    <w:rsid w:val="3F8635FC"/>
    <w:rsid w:val="401F2574"/>
    <w:rsid w:val="41D0525A"/>
    <w:rsid w:val="475A4BE2"/>
    <w:rsid w:val="48552C8C"/>
    <w:rsid w:val="4A863CC7"/>
    <w:rsid w:val="4A972CB9"/>
    <w:rsid w:val="4C683C12"/>
    <w:rsid w:val="4E271DF1"/>
    <w:rsid w:val="505A5E70"/>
    <w:rsid w:val="5178451F"/>
    <w:rsid w:val="51BC3A87"/>
    <w:rsid w:val="566B01C5"/>
    <w:rsid w:val="585E1CAA"/>
    <w:rsid w:val="5BDE0B3F"/>
    <w:rsid w:val="5F0F1ED5"/>
    <w:rsid w:val="616831A2"/>
    <w:rsid w:val="61697316"/>
    <w:rsid w:val="61F35BBA"/>
    <w:rsid w:val="648C3E42"/>
    <w:rsid w:val="67F93C54"/>
    <w:rsid w:val="6A183ED7"/>
    <w:rsid w:val="6ABD422B"/>
    <w:rsid w:val="71DE1573"/>
    <w:rsid w:val="74830CC4"/>
    <w:rsid w:val="76AF6DB9"/>
    <w:rsid w:val="78645014"/>
    <w:rsid w:val="79C03D62"/>
    <w:rsid w:val="7B062F84"/>
    <w:rsid w:val="7EDB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80F3909"/>
  <w15:docId w15:val="{33D936CF-546E-432A-9060-AC4C9A825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rsid w:val="00F407D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16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FollowedHyperlink"/>
    <w:basedOn w:val="a0"/>
    <w:uiPriority w:val="99"/>
    <w:semiHidden/>
    <w:unhideWhenUsed/>
    <w:qFormat/>
    <w:rPr>
      <w:color w:val="333333"/>
      <w:u w:val="none"/>
    </w:rPr>
  </w:style>
  <w:style w:type="character" w:styleId="a9">
    <w:name w:val="Emphasis"/>
    <w:basedOn w:val="a0"/>
    <w:uiPriority w:val="20"/>
    <w:qFormat/>
    <w:rPr>
      <w:color w:val="CC0000"/>
    </w:rPr>
  </w:style>
  <w:style w:type="character" w:styleId="aa">
    <w:name w:val="Hyperlink"/>
    <w:basedOn w:val="a0"/>
    <w:uiPriority w:val="99"/>
    <w:semiHidden/>
    <w:unhideWhenUsed/>
    <w:qFormat/>
    <w:rPr>
      <w:color w:val="333333"/>
      <w:u w:val="none"/>
    </w:rPr>
  </w:style>
  <w:style w:type="character" w:styleId="HTML">
    <w:name w:val="HTML Cite"/>
    <w:basedOn w:val="a0"/>
    <w:uiPriority w:val="99"/>
    <w:semiHidden/>
    <w:unhideWhenUsed/>
    <w:qFormat/>
    <w:rPr>
      <w:color w:val="008000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CharChar1Char">
    <w:name w:val="Char Char1 Char"/>
    <w:basedOn w:val="a"/>
    <w:qFormat/>
    <w:rPr>
      <w:rFonts w:ascii="Tahoma" w:eastAsia="宋体" w:hAnsi="Tahoma" w:cs="Times New Roman"/>
      <w:sz w:val="24"/>
      <w:szCs w:val="20"/>
    </w:rPr>
  </w:style>
  <w:style w:type="character" w:customStyle="1" w:styleId="1">
    <w:name w:val="明显参考1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c-icon">
    <w:name w:val="c-icon"/>
    <w:basedOn w:val="a0"/>
    <w:qFormat/>
  </w:style>
  <w:style w:type="character" w:customStyle="1" w:styleId="c-icon13">
    <w:name w:val="c-icon13"/>
    <w:basedOn w:val="a0"/>
    <w:qFormat/>
  </w:style>
  <w:style w:type="character" w:customStyle="1" w:styleId="apple-converted-space">
    <w:name w:val="apple-converted-space"/>
    <w:basedOn w:val="a0"/>
    <w:rsid w:val="00F407D4"/>
  </w:style>
  <w:style w:type="paragraph" w:styleId="ab">
    <w:name w:val="Balloon Text"/>
    <w:basedOn w:val="a"/>
    <w:link w:val="ac"/>
    <w:uiPriority w:val="99"/>
    <w:semiHidden/>
    <w:unhideWhenUsed/>
    <w:rsid w:val="00F407D4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407D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F407D4"/>
    <w:rPr>
      <w:rFonts w:ascii="宋体" w:hAnsi="宋体" w:cs="宋体"/>
      <w:b/>
      <w:bCs/>
      <w:sz w:val="36"/>
      <w:szCs w:val="36"/>
    </w:rPr>
  </w:style>
  <w:style w:type="paragraph" w:styleId="ad">
    <w:name w:val="List Paragraph"/>
    <w:basedOn w:val="a"/>
    <w:uiPriority w:val="34"/>
    <w:qFormat/>
    <w:rsid w:val="00610A8B"/>
    <w:pPr>
      <w:ind w:firstLineChars="200" w:firstLine="420"/>
    </w:pPr>
  </w:style>
  <w:style w:type="paragraph" w:styleId="21">
    <w:name w:val="Body Text Indent 2"/>
    <w:basedOn w:val="a"/>
    <w:link w:val="22"/>
    <w:rsid w:val="00331814"/>
    <w:pPr>
      <w:ind w:firstLineChars="200" w:firstLine="640"/>
    </w:pPr>
    <w:rPr>
      <w:rFonts w:ascii="Times New Roman" w:eastAsia="仿宋_GB2312" w:hAnsi="Times New Roman" w:cs="Times New Roman"/>
      <w:sz w:val="32"/>
      <w:szCs w:val="24"/>
    </w:rPr>
  </w:style>
  <w:style w:type="character" w:customStyle="1" w:styleId="22">
    <w:name w:val="正文文本缩进 2 字符"/>
    <w:basedOn w:val="a0"/>
    <w:link w:val="21"/>
    <w:rsid w:val="00331814"/>
    <w:rPr>
      <w:rFonts w:eastAsia="仿宋_GB2312"/>
      <w:kern w:val="2"/>
      <w:sz w:val="32"/>
      <w:szCs w:val="24"/>
    </w:rPr>
  </w:style>
  <w:style w:type="character" w:customStyle="1" w:styleId="30">
    <w:name w:val="标题 3 字符"/>
    <w:basedOn w:val="a0"/>
    <w:link w:val="3"/>
    <w:uiPriority w:val="9"/>
    <w:semiHidden/>
    <w:rsid w:val="008E616B"/>
    <w:rPr>
      <w:rFonts w:asciiTheme="minorHAnsi" w:eastAsiaTheme="minorEastAsia" w:hAnsiTheme="minorHAnsi" w:cstheme="min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38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91</cp:revision>
  <cp:lastPrinted>2020-11-19T03:59:00Z</cp:lastPrinted>
  <dcterms:created xsi:type="dcterms:W3CDTF">2017-04-18T07:01:00Z</dcterms:created>
  <dcterms:modified xsi:type="dcterms:W3CDTF">2020-11-19T07:03:00Z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