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beforeAutospacing="0" w:afterAutospacing="0" w:line="560" w:lineRule="exact"/>
        <w:ind w:left="0" w:leftChars="0" w:right="0" w:rightChars="0"/>
        <w:jc w:val="left"/>
        <w:textAlignment w:val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</w:rPr>
        <w:t>附件</w:t>
      </w: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FZXiaoBiaoSong-B05" w:hAnsi="宋体" w:eastAsia="FZXiaoBiaoSong-B05"/>
          <w:color w:val="000000"/>
          <w:sz w:val="44"/>
          <w:szCs w:val="44"/>
        </w:rPr>
        <w:t>政策（项目）支出绩效评价申报表</w:t>
      </w:r>
    </w:p>
    <w:tbl>
      <w:tblPr>
        <w:tblStyle w:val="2"/>
        <w:tblpPr w:leftFromText="180" w:rightFromText="180" w:vertAnchor="text" w:horzAnchor="page" w:tblpX="1229" w:tblpY="6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701"/>
        <w:gridCol w:w="1276"/>
        <w:gridCol w:w="1105"/>
        <w:gridCol w:w="1236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项目申请单位名称（盖章）</w:t>
            </w:r>
          </w:p>
        </w:tc>
        <w:tc>
          <w:tcPr>
            <w:tcW w:w="4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项目资金申请（万元）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项目期限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XX年XX月至XX年XX月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9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项目单位职能（生产经营）概述</w:t>
            </w:r>
          </w:p>
        </w:tc>
        <w:tc>
          <w:tcPr>
            <w:tcW w:w="752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项目概况、主要内容及用途</w:t>
            </w:r>
          </w:p>
        </w:tc>
        <w:tc>
          <w:tcPr>
            <w:tcW w:w="752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企业主要产品</w:t>
            </w:r>
          </w:p>
        </w:tc>
        <w:tc>
          <w:tcPr>
            <w:tcW w:w="7523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97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项目立项情况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项目立项的依据</w:t>
            </w:r>
          </w:p>
        </w:tc>
        <w:tc>
          <w:tcPr>
            <w:tcW w:w="582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项目申报的可行性和必要性</w:t>
            </w:r>
          </w:p>
        </w:tc>
        <w:tc>
          <w:tcPr>
            <w:tcW w:w="5822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项目绩效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目标</w:t>
            </w:r>
          </w:p>
        </w:tc>
        <w:tc>
          <w:tcPr>
            <w:tcW w:w="4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长期目标</w:t>
            </w:r>
          </w:p>
        </w:tc>
        <w:tc>
          <w:tcPr>
            <w:tcW w:w="3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40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4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年度绩效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二级指标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指标内容</w:t>
            </w: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指标值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产出指标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数量指标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质量指标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时效指标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成本指标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效益指标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经济效益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可持续影响指标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社会公众或服务对象满意度指标</w:t>
            </w:r>
          </w:p>
        </w:tc>
        <w:tc>
          <w:tcPr>
            <w:tcW w:w="127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具体指标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其他需要说明的问题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  <w:lang w:val="en-US" w:eastAsia="zh-CN"/>
              </w:rPr>
              <w:t>包含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企业近一年来获得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  <w:lang w:val="en-US" w:eastAsia="zh-CN"/>
              </w:rPr>
              <w:t>的荣誉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  <w:t>称号</w:t>
            </w: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5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FangSong_GB2312" w:hAnsi="FangSong_GB2312" w:eastAsia="FangSong_GB2312" w:cs="FangSong_GB2312"/>
                <w:snapToGrid w:val="0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right="0" w:rightChars="0"/>
        <w:textAlignment w:val="auto"/>
        <w:rPr>
          <w:rFonts w:ascii="Times New Roman" w:hAnsi="SimHei" w:eastAsia="SimHei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bCs/>
          <w:color w:val="000000"/>
          <w:sz w:val="28"/>
          <w:szCs w:val="28"/>
        </w:rPr>
        <w:t>项目单位填报人：XX，联系电话：XX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ascii="FZXiaoBiaoSong-B05" w:hAnsi="宋体" w:eastAsia="FZXiaoBiaoSong-B05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/>
        <w:jc w:val="center"/>
        <w:textAlignment w:val="auto"/>
        <w:rPr>
          <w:rFonts w:hint="eastAsia" w:ascii="FZXiaoBiaoSong-B05" w:hAnsi="宋体" w:eastAsia="FZXiaoBiaoSong-B05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/>
        <w:jc w:val="center"/>
        <w:textAlignment w:val="auto"/>
        <w:rPr>
          <w:rFonts w:hint="eastAsia" w:ascii="FZXiaoBiaoSong-B05" w:hAnsi="宋体" w:eastAsia="FZXiaoBiaoSong-B05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/>
        <w:jc w:val="center"/>
        <w:textAlignment w:val="auto"/>
        <w:rPr>
          <w:rFonts w:hint="eastAsia" w:ascii="FZXiaoBiaoSong-B05" w:hAnsi="宋体" w:eastAsia="FZXiaoBiaoSong-B05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/>
        <w:jc w:val="center"/>
        <w:textAlignment w:val="auto"/>
        <w:rPr>
          <w:rFonts w:hint="eastAsia" w:ascii="FZXiaoBiaoSong-B05" w:hAnsi="宋体" w:eastAsia="FZXiaoBiaoSong-B05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/>
        <w:jc w:val="center"/>
        <w:textAlignment w:val="auto"/>
        <w:rPr>
          <w:rFonts w:hint="eastAsia" w:ascii="FZXiaoBiaoSong-B05" w:hAnsi="宋体" w:eastAsia="FZXiaoBiaoSong-B05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/>
        <w:jc w:val="center"/>
        <w:textAlignment w:val="auto"/>
        <w:rPr>
          <w:rFonts w:hint="eastAsia" w:ascii="FZXiaoBiaoSong-B05" w:hAnsi="宋体" w:eastAsia="FZXiaoBiaoSong-B05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/>
        <w:jc w:val="center"/>
        <w:textAlignment w:val="auto"/>
        <w:rPr>
          <w:rFonts w:hint="eastAsia" w:ascii="FZXiaoBiaoSong-B05" w:hAnsi="宋体" w:eastAsia="FZXiaoBiaoSong-B05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/>
        <w:jc w:val="center"/>
        <w:textAlignment w:val="auto"/>
        <w:rPr>
          <w:rFonts w:ascii="FZXiaoBiaoSong-B05" w:hAnsi="宋体" w:eastAsia="FZXiaoBiaoSong-B05"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FZXiaoBiaoSong-B05" w:hAnsi="宋体" w:eastAsia="FZXiaoBiaoSong-B05"/>
          <w:color w:val="000000"/>
          <w:sz w:val="36"/>
          <w:szCs w:val="36"/>
        </w:rPr>
        <w:t>《政策（项目）支出绩效评价申报表》填报说明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jc w:val="left"/>
        <w:textAlignment w:val="auto"/>
        <w:rPr>
          <w:rFonts w:hint="eastAsia" w:ascii="SimHei" w:hAnsi="SimHei" w:eastAsia="SimHei" w:cs="SimHei"/>
          <w:color w:val="000000"/>
          <w:sz w:val="28"/>
          <w:szCs w:val="28"/>
        </w:rPr>
      </w:pPr>
      <w:r>
        <w:rPr>
          <w:rFonts w:hint="eastAsia" w:ascii="SimHei" w:hAnsi="SimHei" w:eastAsia="SimHei" w:cs="SimHei"/>
          <w:color w:val="000000"/>
          <w:sz w:val="28"/>
          <w:szCs w:val="28"/>
        </w:rPr>
        <w:t>（一）项目基本情况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项目单位职能概述：简要描述项目实施单位的职能和生产</w:t>
      </w:r>
      <w:r>
        <w:rPr>
          <w:rFonts w:ascii="FangSong_GB2312" w:hAnsi="仿宋" w:eastAsia="FangSong_GB2312"/>
          <w:color w:val="000000"/>
          <w:sz w:val="28"/>
          <w:szCs w:val="28"/>
        </w:rPr>
        <w:t>经营情况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项目概况、主要内容及用途：简要描述项目的内容、目的、范围、期限、用途等基本情况；属于跨年度的延续项目，需对上年度绩效目标实现情况进行说明。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项目立项情况：分别描述项目立项的依据、项目申报的可行性和必要性分析等。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项目实施进度计划：描述本年度项目实施的进度，根据具体细化的实施内容，分别填写计划开始时间和计划完成时间。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hint="eastAsia" w:ascii="SimHei" w:hAnsi="SimHei" w:eastAsia="SimHei" w:cs="SimHei"/>
          <w:color w:val="000000"/>
          <w:sz w:val="28"/>
          <w:szCs w:val="28"/>
        </w:rPr>
      </w:pPr>
      <w:r>
        <w:rPr>
          <w:rFonts w:hint="eastAsia" w:ascii="SimHei" w:hAnsi="SimHei" w:eastAsia="SimHei" w:cs="SimHei"/>
          <w:color w:val="000000"/>
          <w:sz w:val="28"/>
          <w:szCs w:val="28"/>
        </w:rPr>
        <w:t>（二）项目绩效目标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项目绩效目标：描述实施项目计划在一定期限内达到的产出和效果，分为长期目标和年度目标。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长期目标：概括描述项目整个计划期内的总体产出和效果。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年度目标：概括描述项目在本年度所计划达到的产出和效果。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SimHei" w:hAnsi="SimHei" w:eastAsia="SimHei" w:cs="SimHei"/>
          <w:color w:val="000000"/>
          <w:sz w:val="28"/>
          <w:szCs w:val="28"/>
        </w:rPr>
        <w:t>（三）年度绩效指标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年度绩效指标。是对项目本年度绩效目标的细化和量化。一般包括：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1</w:t>
      </w: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产出指标：反映申报部门根据既定目标计划完成的产品和服务情况。可进一步细分为：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数量指标，反映申报部门计划完成的产品或服务数量。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质量指标，反映申报部门计划提供产品或服务达到的标准、水平和效果。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时效指标，反映申报部门计划提供产品或服务的及时程度和效率情况。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成本指标，反映申报部门计划提供产品或服务所需成本，分单位成本和总成本等。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指标值：对指标内容确定具体值，其中，可量化的用数值描述，不可量化的以定性描述。对应以上指标内容，如：培训1000人、90%、60%，2000万吨，100台精密仪器等。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（3）备注：其他说明事项。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效益指标：反映与既定绩效目标相关的、财政支出预期结果的实现程度,包括经济效益指标、社会效益指标、生态效益指标、可持续影响指标等。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经济效益指标,指项目支出产生的经济效益。如：实现出口创汇5000万元等。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社会效益指标，指项目支出产生的社会效益。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生态效益指标，指项目支出带来的环境效益。如：污水排放量减排1000吨，节</w:t>
      </w:r>
      <w:r>
        <w:rPr>
          <w:rFonts w:ascii="FangSong_GB2312" w:hAnsi="仿宋" w:eastAsia="FangSong_GB2312"/>
          <w:color w:val="000000"/>
          <w:sz w:val="28"/>
          <w:szCs w:val="28"/>
        </w:rPr>
        <w:t>能100吨煤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可持续影响指标，指项目支出带来的可持续影响。如：万元GDP能耗下降5%，高级职称占研发人员比重提高5%等。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指标值：对指标内容确定具体值，其中，可量化的用数值描述，不可量化的以定性描述。对应以上指标内容。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（3）备注：其他说明事项。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社会公众或服务对象等满意度指标：反映社会公众或服务对象等相关利益者对财政支出效果的满意程度，根据实际细化为具体指标。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（1）指标内容：根据实际工作需要将细分的绩效指标确定为具体内容。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hint="eastAsia"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（2）指标值：对指标内容确定具体值，其中，可量化的用数值描述，不可量化的以定性描述。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（3）备注：其他说明事项。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FangSong_GB2312" w:hAnsi="仿宋" w:eastAsia="FangSong_GB2312"/>
          <w:color w:val="000000"/>
          <w:sz w:val="28"/>
          <w:szCs w:val="28"/>
        </w:rPr>
        <w:t>实际操作中确定的长期绩效指标具体内容，可由各部门根据预算绩效管理工作的需要，在上述指标中选取或做另行补充。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560" w:firstLineChars="200"/>
        <w:textAlignment w:val="auto"/>
        <w:rPr>
          <w:rFonts w:ascii="FangSong_GB2312" w:hAnsi="仿宋" w:eastAsia="FangSong_GB2312"/>
          <w:color w:val="000000"/>
          <w:sz w:val="28"/>
          <w:szCs w:val="28"/>
        </w:rPr>
      </w:pPr>
      <w:r>
        <w:rPr>
          <w:rFonts w:hint="eastAsia" w:ascii="FangSong_GB2312" w:hAnsi="仿宋" w:eastAsia="FangSong_GB2312"/>
          <w:color w:val="000000"/>
          <w:sz w:val="28"/>
          <w:szCs w:val="28"/>
        </w:rPr>
        <w:t>（四）其他需要说明的问题：反映项目绩效目标申请中其他需补充说明的内容。</w:t>
      </w:r>
    </w:p>
    <w:p>
      <w:r>
        <w:rPr>
          <w:rFonts w:ascii="FangSong_GB2312" w:hAnsi="仿宋" w:eastAsia="FangSong_GB2312"/>
          <w:color w:val="000000"/>
          <w:sz w:val="28"/>
          <w:szCs w:val="28"/>
        </w:rPr>
        <w:br w:type="page"/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ZXiaoBiaoSong-B05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0D936D"/>
    <w:multiLevelType w:val="singleLevel"/>
    <w:tmpl w:val="B40D936D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C3841F8"/>
    <w:multiLevelType w:val="singleLevel"/>
    <w:tmpl w:val="1C3841F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4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B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目录 11"/>
    <w:basedOn w:val="1"/>
    <w:next w:val="1"/>
    <w:qFormat/>
    <w:uiPriority w:val="0"/>
    <w:pPr>
      <w:spacing w:before="120" w:after="120"/>
      <w:jc w:val="left"/>
    </w:pPr>
    <w:rPr>
      <w:rFonts w:eastAsia="FangSong_GB2312"/>
      <w:b/>
      <w:bCs/>
      <w:caps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claudia</cp:lastModifiedBy>
  <dcterms:modified xsi:type="dcterms:W3CDTF">2022-08-03T05:59:40Z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2A37CE06F0FB457EA75211E2EED85881</vt:lpwstr>
  </property>
</Properties>
</file>