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0" w:firstLineChars="0"/>
        <w:jc w:val="left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pacing w:before="156" w:beforeLines="50" w:after="312" w:afterLines="100" w:line="560" w:lineRule="exact"/>
        <w:ind w:firstLine="0" w:firstLineChars="0"/>
        <w:jc w:val="center"/>
        <w:rPr>
          <w:rFonts w:hint="eastAsia" w:ascii="方正小标宋_GBK" w:hAnsi="宋体" w:eastAsia="方正小标宋_GBK" w:cs="Times New Roman"/>
          <w:sz w:val="40"/>
          <w:szCs w:val="40"/>
        </w:rPr>
      </w:pPr>
      <w:r>
        <w:rPr>
          <w:rFonts w:hint="eastAsia" w:ascii="方正小标宋_GBK" w:hAnsi="宋体" w:eastAsia="方正小标宋_GBK" w:cs="Times New Roman"/>
          <w:sz w:val="40"/>
          <w:szCs w:val="40"/>
          <w:lang w:val="en-US" w:eastAsia="zh-CN"/>
        </w:rPr>
        <w:t>2020年度与集成电路制造企业签订首轮流片合同2021年流片情况调查</w:t>
      </w:r>
      <w:r>
        <w:rPr>
          <w:rFonts w:hint="eastAsia" w:ascii="方正小标宋_GBK" w:hAnsi="宋体" w:eastAsia="方正小标宋_GBK" w:cs="Times New Roman"/>
          <w:sz w:val="40"/>
          <w:szCs w:val="40"/>
        </w:rPr>
        <w:t>表</w:t>
      </w:r>
    </w:p>
    <w:p>
      <w:pPr>
        <w:pStyle w:val="2"/>
        <w:ind w:left="0" w:leftChars="0" w:firstLine="0" w:firstLineChars="0"/>
        <w:jc w:val="left"/>
        <w:rPr>
          <w:rFonts w:hint="default" w:eastAsia="仿宋_GB2312"/>
          <w:sz w:val="36"/>
          <w:szCs w:val="28"/>
          <w:lang w:val="en-US" w:eastAsia="zh-CN"/>
        </w:rPr>
      </w:pPr>
      <w:r>
        <w:rPr>
          <w:rFonts w:hint="eastAsia" w:ascii="仿宋_GB2312" w:hAnsi="黑体" w:eastAsia="仿宋_GB2312" w:cs="黑体"/>
          <w:bCs/>
          <w:sz w:val="24"/>
          <w:szCs w:val="24"/>
        </w:rPr>
        <w:t>填报单位</w:t>
      </w:r>
      <w:r>
        <w:rPr>
          <w:rFonts w:hint="eastAsia" w:ascii="仿宋_GB2312" w:hAnsi="黑体" w:cs="黑体"/>
          <w:bCs/>
          <w:sz w:val="24"/>
          <w:szCs w:val="24"/>
          <w:lang w:eastAsia="zh-CN"/>
        </w:rPr>
        <w:t>（</w:t>
      </w:r>
      <w:r>
        <w:rPr>
          <w:rFonts w:hint="eastAsia" w:ascii="仿宋_GB2312" w:hAnsi="黑体" w:cs="黑体"/>
          <w:bCs/>
          <w:sz w:val="24"/>
          <w:szCs w:val="24"/>
          <w:lang w:val="en-US" w:eastAsia="zh-CN"/>
        </w:rPr>
        <w:t>盖章</w:t>
      </w:r>
      <w:r>
        <w:rPr>
          <w:rFonts w:hint="eastAsia" w:ascii="仿宋_GB2312" w:hAnsi="黑体" w:cs="黑体"/>
          <w:bCs/>
          <w:sz w:val="24"/>
          <w:szCs w:val="24"/>
          <w:lang w:eastAsia="zh-CN"/>
        </w:rPr>
        <w:t>）</w:t>
      </w:r>
      <w:r>
        <w:rPr>
          <w:rFonts w:hint="eastAsia" w:ascii="仿宋_GB2312" w:hAnsi="黑体" w:eastAsia="仿宋_GB2312" w:cs="黑体"/>
          <w:bCs/>
          <w:sz w:val="24"/>
          <w:szCs w:val="24"/>
        </w:rPr>
        <w:t>：</w:t>
      </w:r>
      <w:r>
        <w:rPr>
          <w:rFonts w:hint="eastAsia" w:ascii="仿宋_GB2312" w:hAnsi="黑体" w:cs="黑体"/>
          <w:bCs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11"/>
        <w:tblW w:w="140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896"/>
        <w:gridCol w:w="1361"/>
        <w:gridCol w:w="1512"/>
        <w:gridCol w:w="1838"/>
        <w:gridCol w:w="831"/>
        <w:gridCol w:w="1843"/>
        <w:gridCol w:w="1273"/>
        <w:gridCol w:w="930"/>
        <w:gridCol w:w="933"/>
        <w:gridCol w:w="933"/>
        <w:gridCol w:w="1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所在市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企业名称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项目名称</w:t>
            </w:r>
          </w:p>
        </w:tc>
        <w:tc>
          <w:tcPr>
            <w:tcW w:w="1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芯片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名称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及型号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工艺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55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nm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eastAsia="zh-CN"/>
              </w:rPr>
              <w:t>及以下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首轮流片方式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MPW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或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eastAsia="zh-CN"/>
              </w:rPr>
              <w:t>全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掩膜）</w:t>
            </w:r>
          </w:p>
        </w:tc>
        <w:tc>
          <w:tcPr>
            <w:tcW w:w="12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代工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企业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合同签订时间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合同执行时间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数量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（片）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合同金额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2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</w:tbl>
    <w:p>
      <w:pPr>
        <w:widowControl/>
        <w:spacing w:line="560" w:lineRule="exact"/>
        <w:ind w:left="1040" w:leftChars="175" w:hanging="480" w:hangingChars="150"/>
        <w:jc w:val="left"/>
        <w:rPr>
          <w:rFonts w:hint="default" w:ascii="仿宋_GB2312" w:eastAsia="仿宋_GB2312"/>
          <w:sz w:val="32"/>
          <w:szCs w:val="32"/>
          <w:lang w:val="en-US"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ind w:firstLine="0" w:firstLineChars="0"/>
        <w:jc w:val="left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pacing w:before="156" w:beforeLines="50" w:after="312" w:afterLines="100" w:line="560" w:lineRule="exact"/>
        <w:ind w:firstLine="0" w:firstLineChars="0"/>
        <w:jc w:val="center"/>
        <w:rPr>
          <w:rFonts w:hint="eastAsia" w:ascii="方正小标宋_GBK" w:hAnsi="宋体" w:eastAsia="方正小标宋_GBK" w:cs="Times New Roman"/>
          <w:sz w:val="40"/>
          <w:szCs w:val="40"/>
        </w:rPr>
      </w:pPr>
      <w:r>
        <w:rPr>
          <w:rFonts w:hint="eastAsia" w:ascii="方正小标宋_GBK" w:hAnsi="宋体" w:eastAsia="方正小标宋_GBK" w:cs="Times New Roman"/>
          <w:sz w:val="40"/>
          <w:szCs w:val="40"/>
          <w:lang w:val="en-US" w:eastAsia="zh-CN"/>
        </w:rPr>
        <w:t>2021年度与集成电路制造企业签订并执行首轮流片合同项目情况调查</w:t>
      </w:r>
      <w:r>
        <w:rPr>
          <w:rFonts w:hint="eastAsia" w:ascii="方正小标宋_GBK" w:hAnsi="宋体" w:eastAsia="方正小标宋_GBK" w:cs="Times New Roman"/>
          <w:sz w:val="40"/>
          <w:szCs w:val="40"/>
        </w:rPr>
        <w:t>表</w:t>
      </w:r>
    </w:p>
    <w:p>
      <w:pPr>
        <w:pStyle w:val="2"/>
        <w:ind w:left="0" w:leftChars="0" w:firstLine="0" w:firstLineChars="0"/>
        <w:jc w:val="left"/>
        <w:rPr>
          <w:rFonts w:hint="default" w:eastAsia="仿宋_GB2312"/>
          <w:sz w:val="36"/>
          <w:szCs w:val="28"/>
          <w:lang w:val="en-US" w:eastAsia="zh-CN"/>
        </w:rPr>
      </w:pPr>
      <w:r>
        <w:rPr>
          <w:rFonts w:hint="eastAsia" w:ascii="仿宋_GB2312" w:hAnsi="黑体" w:eastAsia="仿宋_GB2312" w:cs="黑体"/>
          <w:bCs/>
          <w:sz w:val="24"/>
          <w:szCs w:val="24"/>
        </w:rPr>
        <w:t>填报单位</w:t>
      </w:r>
      <w:r>
        <w:rPr>
          <w:rFonts w:hint="eastAsia" w:ascii="仿宋_GB2312" w:hAnsi="黑体" w:cs="黑体"/>
          <w:bCs/>
          <w:sz w:val="24"/>
          <w:szCs w:val="24"/>
          <w:lang w:eastAsia="zh-CN"/>
        </w:rPr>
        <w:t>（</w:t>
      </w:r>
      <w:r>
        <w:rPr>
          <w:rFonts w:hint="eastAsia" w:ascii="仿宋_GB2312" w:hAnsi="黑体" w:cs="黑体"/>
          <w:bCs/>
          <w:sz w:val="24"/>
          <w:szCs w:val="24"/>
          <w:lang w:val="en-US" w:eastAsia="zh-CN"/>
        </w:rPr>
        <w:t>盖章</w:t>
      </w:r>
      <w:r>
        <w:rPr>
          <w:rFonts w:hint="eastAsia" w:ascii="仿宋_GB2312" w:hAnsi="黑体" w:cs="黑体"/>
          <w:bCs/>
          <w:sz w:val="24"/>
          <w:szCs w:val="24"/>
          <w:lang w:eastAsia="zh-CN"/>
        </w:rPr>
        <w:t>）</w:t>
      </w:r>
      <w:r>
        <w:rPr>
          <w:rFonts w:hint="eastAsia" w:ascii="仿宋_GB2312" w:hAnsi="黑体" w:eastAsia="仿宋_GB2312" w:cs="黑体"/>
          <w:bCs/>
          <w:sz w:val="24"/>
          <w:szCs w:val="24"/>
        </w:rPr>
        <w:t>：</w:t>
      </w:r>
      <w:r>
        <w:rPr>
          <w:rFonts w:hint="eastAsia" w:ascii="仿宋_GB2312" w:hAnsi="黑体" w:cs="黑体"/>
          <w:bCs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11"/>
        <w:tblW w:w="14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896"/>
        <w:gridCol w:w="1362"/>
        <w:gridCol w:w="1512"/>
        <w:gridCol w:w="1838"/>
        <w:gridCol w:w="877"/>
        <w:gridCol w:w="1796"/>
        <w:gridCol w:w="1274"/>
        <w:gridCol w:w="930"/>
        <w:gridCol w:w="933"/>
        <w:gridCol w:w="933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所在市</w:t>
            </w:r>
          </w:p>
        </w:tc>
        <w:tc>
          <w:tcPr>
            <w:tcW w:w="13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企业名称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项目名称</w:t>
            </w:r>
          </w:p>
        </w:tc>
        <w:tc>
          <w:tcPr>
            <w:tcW w:w="1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芯片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名称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及型号</w:t>
            </w:r>
          </w:p>
        </w:tc>
        <w:tc>
          <w:tcPr>
            <w:tcW w:w="8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工艺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130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nm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eastAsia="zh-CN"/>
              </w:rPr>
              <w:t>及以下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1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首轮流片方式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MPW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或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eastAsia="zh-CN"/>
              </w:rPr>
              <w:t>全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掩膜）</w:t>
            </w:r>
          </w:p>
        </w:tc>
        <w:tc>
          <w:tcPr>
            <w:tcW w:w="1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代工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企业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合同签订时间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合同执行时间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数量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（片）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合同金额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2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ind w:firstLine="0" w:firstLineChars="0"/>
        <w:jc w:val="left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spacing w:before="156" w:beforeLines="50" w:after="312" w:afterLines="100" w:line="560" w:lineRule="exact"/>
        <w:ind w:firstLine="0" w:firstLineChars="0"/>
        <w:jc w:val="center"/>
        <w:rPr>
          <w:rFonts w:hint="eastAsia" w:ascii="方正小标宋_GBK" w:hAnsi="宋体" w:eastAsia="方正小标宋_GBK" w:cs="Times New Roman"/>
          <w:sz w:val="40"/>
          <w:szCs w:val="40"/>
          <w:lang w:val="en-US" w:eastAsia="zh-CN"/>
        </w:rPr>
      </w:pPr>
      <w:r>
        <w:rPr>
          <w:rFonts w:hint="eastAsia" w:ascii="方正小标宋_GBK" w:hAnsi="宋体" w:eastAsia="方正小标宋_GBK" w:cs="Times New Roman"/>
          <w:sz w:val="40"/>
          <w:szCs w:val="40"/>
          <w:lang w:val="en-US" w:eastAsia="zh-CN"/>
        </w:rPr>
        <w:t>2021年签订并执行首轮流片合同的特色工艺集成电路项目情况调查表</w:t>
      </w:r>
    </w:p>
    <w:p>
      <w:pPr>
        <w:pStyle w:val="2"/>
        <w:ind w:left="0" w:leftChars="0" w:firstLine="0" w:firstLineChars="0"/>
        <w:jc w:val="left"/>
        <w:rPr>
          <w:rFonts w:hint="default" w:eastAsia="仿宋_GB2312"/>
          <w:sz w:val="36"/>
          <w:szCs w:val="28"/>
          <w:lang w:val="en-US" w:eastAsia="zh-CN"/>
        </w:rPr>
      </w:pPr>
      <w:r>
        <w:rPr>
          <w:rFonts w:hint="eastAsia" w:ascii="仿宋_GB2312" w:hAnsi="黑体" w:eastAsia="仿宋_GB2312" w:cs="黑体"/>
          <w:bCs/>
          <w:sz w:val="24"/>
          <w:szCs w:val="24"/>
        </w:rPr>
        <w:t>填报单位</w:t>
      </w:r>
      <w:r>
        <w:rPr>
          <w:rFonts w:hint="eastAsia" w:ascii="仿宋_GB2312" w:hAnsi="黑体" w:cs="黑体"/>
          <w:bCs/>
          <w:sz w:val="24"/>
          <w:szCs w:val="24"/>
          <w:lang w:eastAsia="zh-CN"/>
        </w:rPr>
        <w:t>（</w:t>
      </w:r>
      <w:r>
        <w:rPr>
          <w:rFonts w:hint="eastAsia" w:ascii="仿宋_GB2312" w:hAnsi="黑体" w:cs="黑体"/>
          <w:bCs/>
          <w:sz w:val="24"/>
          <w:szCs w:val="24"/>
          <w:lang w:val="en-US" w:eastAsia="zh-CN"/>
        </w:rPr>
        <w:t>盖章</w:t>
      </w:r>
      <w:r>
        <w:rPr>
          <w:rFonts w:hint="eastAsia" w:ascii="仿宋_GB2312" w:hAnsi="黑体" w:cs="黑体"/>
          <w:bCs/>
          <w:sz w:val="24"/>
          <w:szCs w:val="24"/>
          <w:lang w:eastAsia="zh-CN"/>
        </w:rPr>
        <w:t>）</w:t>
      </w:r>
      <w:r>
        <w:rPr>
          <w:rFonts w:hint="eastAsia" w:ascii="仿宋_GB2312" w:hAnsi="黑体" w:eastAsia="仿宋_GB2312" w:cs="黑体"/>
          <w:bCs/>
          <w:sz w:val="24"/>
          <w:szCs w:val="24"/>
        </w:rPr>
        <w:t>：</w:t>
      </w:r>
      <w:r>
        <w:rPr>
          <w:rFonts w:hint="eastAsia" w:ascii="仿宋_GB2312" w:hAnsi="黑体" w:cs="黑体"/>
          <w:bCs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11"/>
        <w:tblW w:w="140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896"/>
        <w:gridCol w:w="1361"/>
        <w:gridCol w:w="1512"/>
        <w:gridCol w:w="1709"/>
        <w:gridCol w:w="1050"/>
        <w:gridCol w:w="1753"/>
        <w:gridCol w:w="1273"/>
        <w:gridCol w:w="930"/>
        <w:gridCol w:w="933"/>
        <w:gridCol w:w="933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所在市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企业名称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项目名称</w:t>
            </w:r>
          </w:p>
        </w:tc>
        <w:tc>
          <w:tcPr>
            <w:tcW w:w="1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芯片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名称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及型号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特色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工艺（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0.25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μm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17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首轮流片方式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MPW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或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eastAsia="zh-CN"/>
              </w:rPr>
              <w:t>全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掩膜）</w:t>
            </w:r>
          </w:p>
        </w:tc>
        <w:tc>
          <w:tcPr>
            <w:tcW w:w="12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代工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企业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合同签订时间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合同执行时间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数量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（片）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合同金额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2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黑体" w:hAnsi="宋体" w:eastAsia="黑体" w:cs="Times New Roman"/>
          <w:sz w:val="32"/>
          <w:szCs w:val="32"/>
        </w:rPr>
      </w:pPr>
    </w:p>
    <w:p>
      <w:pPr>
        <w:ind w:left="0" w:leftChars="0" w:firstLine="0" w:firstLineChars="0"/>
        <w:rPr>
          <w:rFonts w:hint="eastAsia" w:ascii="黑体" w:hAnsi="宋体" w:eastAsia="黑体" w:cs="Times New Roman"/>
          <w:sz w:val="32"/>
          <w:szCs w:val="32"/>
        </w:rPr>
      </w:pPr>
    </w:p>
    <w:p>
      <w:pPr>
        <w:ind w:left="0" w:leftChars="0" w:firstLine="0" w:firstLineChars="0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</w:p>
    <w:p>
      <w:pPr>
        <w:widowControl/>
        <w:spacing w:before="156" w:beforeLines="50" w:after="312" w:afterLines="100" w:line="560" w:lineRule="exact"/>
        <w:ind w:firstLine="0" w:firstLineChars="0"/>
        <w:jc w:val="center"/>
        <w:rPr>
          <w:rFonts w:hint="eastAsia" w:ascii="方正小标宋_GBK" w:hAnsi="宋体" w:eastAsia="方正小标宋_GBK" w:cs="Times New Roman"/>
          <w:sz w:val="40"/>
          <w:szCs w:val="40"/>
          <w:lang w:val="en-US" w:eastAsia="zh-CN"/>
        </w:rPr>
      </w:pPr>
      <w:r>
        <w:rPr>
          <w:rFonts w:hint="eastAsia" w:ascii="方正小标宋_GBK" w:hAnsi="宋体" w:eastAsia="方正小标宋_GBK" w:cs="Times New Roman"/>
          <w:sz w:val="40"/>
          <w:szCs w:val="40"/>
          <w:lang w:val="en-US" w:eastAsia="zh-CN"/>
        </w:rPr>
        <w:t>2021年签订并执行首轮流片合同的化合物集成电路项目情况调查表</w:t>
      </w:r>
    </w:p>
    <w:p>
      <w:pPr>
        <w:pStyle w:val="2"/>
        <w:ind w:left="0" w:leftChars="0" w:firstLine="0" w:firstLineChars="0"/>
        <w:jc w:val="left"/>
        <w:rPr>
          <w:rFonts w:hint="default" w:eastAsia="仿宋_GB2312"/>
          <w:sz w:val="36"/>
          <w:szCs w:val="28"/>
          <w:lang w:val="en-US" w:eastAsia="zh-CN"/>
        </w:rPr>
      </w:pPr>
      <w:r>
        <w:rPr>
          <w:rFonts w:hint="eastAsia" w:ascii="仿宋_GB2312" w:hAnsi="黑体" w:eastAsia="仿宋_GB2312" w:cs="黑体"/>
          <w:bCs/>
          <w:sz w:val="24"/>
          <w:szCs w:val="24"/>
        </w:rPr>
        <w:t>填报单位</w:t>
      </w:r>
      <w:r>
        <w:rPr>
          <w:rFonts w:hint="eastAsia" w:ascii="仿宋_GB2312" w:hAnsi="黑体" w:cs="黑体"/>
          <w:bCs/>
          <w:sz w:val="24"/>
          <w:szCs w:val="24"/>
          <w:lang w:eastAsia="zh-CN"/>
        </w:rPr>
        <w:t>（</w:t>
      </w:r>
      <w:r>
        <w:rPr>
          <w:rFonts w:hint="eastAsia" w:ascii="仿宋_GB2312" w:hAnsi="黑体" w:cs="黑体"/>
          <w:bCs/>
          <w:sz w:val="24"/>
          <w:szCs w:val="24"/>
          <w:lang w:val="en-US" w:eastAsia="zh-CN"/>
        </w:rPr>
        <w:t>盖章</w:t>
      </w:r>
      <w:r>
        <w:rPr>
          <w:rFonts w:hint="eastAsia" w:ascii="仿宋_GB2312" w:hAnsi="黑体" w:cs="黑体"/>
          <w:bCs/>
          <w:sz w:val="24"/>
          <w:szCs w:val="24"/>
          <w:lang w:eastAsia="zh-CN"/>
        </w:rPr>
        <w:t>）</w:t>
      </w:r>
      <w:r>
        <w:rPr>
          <w:rFonts w:hint="eastAsia" w:ascii="仿宋_GB2312" w:hAnsi="黑体" w:eastAsia="仿宋_GB2312" w:cs="黑体"/>
          <w:bCs/>
          <w:sz w:val="24"/>
          <w:szCs w:val="24"/>
        </w:rPr>
        <w:t>：</w:t>
      </w:r>
      <w:r>
        <w:rPr>
          <w:rFonts w:hint="eastAsia" w:ascii="仿宋_GB2312" w:hAnsi="黑体" w:cs="黑体"/>
          <w:bCs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11"/>
        <w:tblW w:w="140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896"/>
        <w:gridCol w:w="1361"/>
        <w:gridCol w:w="1512"/>
        <w:gridCol w:w="1454"/>
        <w:gridCol w:w="1305"/>
        <w:gridCol w:w="1753"/>
        <w:gridCol w:w="1273"/>
        <w:gridCol w:w="930"/>
        <w:gridCol w:w="933"/>
        <w:gridCol w:w="933"/>
        <w:gridCol w:w="1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所在市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企业名称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项目名称</w:t>
            </w:r>
          </w:p>
        </w:tc>
        <w:tc>
          <w:tcPr>
            <w:tcW w:w="14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芯片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名称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及型号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工艺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0.5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μm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17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首轮流片方式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MPW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或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eastAsia="zh-CN"/>
              </w:rPr>
              <w:t>全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掩膜）</w:t>
            </w:r>
          </w:p>
        </w:tc>
        <w:tc>
          <w:tcPr>
            <w:tcW w:w="12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代工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企业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合同签订时间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  <w:lang w:val="en-US" w:eastAsia="zh-CN"/>
              </w:rPr>
              <w:t>合同执行时间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数量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（片）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合同金额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2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  <w:t>2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</w:rPr>
              <w:t>…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4"/>
              </w:rPr>
            </w:pPr>
          </w:p>
        </w:tc>
      </w:tr>
    </w:tbl>
    <w:p>
      <w:pPr>
        <w:pStyle w:val="2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5</w:t>
      </w:r>
    </w:p>
    <w:p>
      <w:pPr>
        <w:widowControl/>
        <w:spacing w:before="156" w:beforeLines="50" w:after="312" w:afterLines="100" w:line="560" w:lineRule="exact"/>
        <w:ind w:firstLine="1320" w:firstLineChars="300"/>
        <w:jc w:val="both"/>
        <w:rPr>
          <w:rFonts w:hint="eastAsia" w:ascii="方正小标宋_GBK" w:hAnsi="宋体" w:eastAsia="方正小标宋_GBK" w:cs="Times New Roman"/>
          <w:color w:val="FF0000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2021年度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集成电路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封装测试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平台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项目</w:t>
      </w:r>
      <w:r>
        <w:rPr>
          <w:rFonts w:hint="eastAsia" w:ascii="方正小标宋_GBK" w:hAnsi="宋体" w:eastAsia="方正小标宋_GBK" w:cs="Times New Roman"/>
          <w:sz w:val="44"/>
          <w:szCs w:val="44"/>
          <w:lang w:eastAsia="zh-CN"/>
        </w:rPr>
        <w:t>调查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表</w:t>
      </w:r>
    </w:p>
    <w:tbl>
      <w:tblPr>
        <w:tblStyle w:val="11"/>
        <w:tblW w:w="11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63"/>
        <w:gridCol w:w="1605"/>
        <w:gridCol w:w="2287"/>
        <w:gridCol w:w="3338"/>
        <w:gridCol w:w="2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所在市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22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3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合同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收入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金额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7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服务企业家数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3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63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7CAE"/>
    <w:rsid w:val="020D1404"/>
    <w:rsid w:val="02656A36"/>
    <w:rsid w:val="02A00A82"/>
    <w:rsid w:val="02C6634C"/>
    <w:rsid w:val="039F2F43"/>
    <w:rsid w:val="046C058F"/>
    <w:rsid w:val="056F31DD"/>
    <w:rsid w:val="062514CE"/>
    <w:rsid w:val="064B0D92"/>
    <w:rsid w:val="07006E4E"/>
    <w:rsid w:val="071D3A79"/>
    <w:rsid w:val="07C80E72"/>
    <w:rsid w:val="07D32720"/>
    <w:rsid w:val="0897598A"/>
    <w:rsid w:val="09E9655C"/>
    <w:rsid w:val="0D1D07EA"/>
    <w:rsid w:val="0D606070"/>
    <w:rsid w:val="0F195750"/>
    <w:rsid w:val="0F2222A9"/>
    <w:rsid w:val="0F3011DF"/>
    <w:rsid w:val="0FA678D5"/>
    <w:rsid w:val="0FB30242"/>
    <w:rsid w:val="10673E30"/>
    <w:rsid w:val="119A45C5"/>
    <w:rsid w:val="12925064"/>
    <w:rsid w:val="13C77832"/>
    <w:rsid w:val="13D81293"/>
    <w:rsid w:val="1410520E"/>
    <w:rsid w:val="146F21F5"/>
    <w:rsid w:val="14983EDB"/>
    <w:rsid w:val="14B33F18"/>
    <w:rsid w:val="151B3B8E"/>
    <w:rsid w:val="155678DE"/>
    <w:rsid w:val="15B8355D"/>
    <w:rsid w:val="17892027"/>
    <w:rsid w:val="179E6C66"/>
    <w:rsid w:val="18627A2E"/>
    <w:rsid w:val="19636749"/>
    <w:rsid w:val="19B47C79"/>
    <w:rsid w:val="19C4354F"/>
    <w:rsid w:val="1A1513B9"/>
    <w:rsid w:val="1B163FB6"/>
    <w:rsid w:val="1B57181A"/>
    <w:rsid w:val="1D145B8A"/>
    <w:rsid w:val="1EA90CCF"/>
    <w:rsid w:val="1EC93731"/>
    <w:rsid w:val="1FA94CAB"/>
    <w:rsid w:val="1FC37DC6"/>
    <w:rsid w:val="200464DB"/>
    <w:rsid w:val="20780B27"/>
    <w:rsid w:val="215F2AED"/>
    <w:rsid w:val="227C36D9"/>
    <w:rsid w:val="22ED7AEA"/>
    <w:rsid w:val="22F151FC"/>
    <w:rsid w:val="25051EF4"/>
    <w:rsid w:val="262F2F75"/>
    <w:rsid w:val="26AF7006"/>
    <w:rsid w:val="278F7245"/>
    <w:rsid w:val="27A3321A"/>
    <w:rsid w:val="28380531"/>
    <w:rsid w:val="284413A4"/>
    <w:rsid w:val="28E9266B"/>
    <w:rsid w:val="29624A40"/>
    <w:rsid w:val="2ABA7AF5"/>
    <w:rsid w:val="2BB54718"/>
    <w:rsid w:val="2C5374E6"/>
    <w:rsid w:val="2C9A3919"/>
    <w:rsid w:val="2CC13FAC"/>
    <w:rsid w:val="2D80619E"/>
    <w:rsid w:val="2EA9147F"/>
    <w:rsid w:val="2F155617"/>
    <w:rsid w:val="2F653428"/>
    <w:rsid w:val="30C16EB0"/>
    <w:rsid w:val="32B66C30"/>
    <w:rsid w:val="34BC3C61"/>
    <w:rsid w:val="367640AF"/>
    <w:rsid w:val="37161E44"/>
    <w:rsid w:val="37640B18"/>
    <w:rsid w:val="390E76A2"/>
    <w:rsid w:val="3B0E200D"/>
    <w:rsid w:val="3B93456E"/>
    <w:rsid w:val="3BD95CFA"/>
    <w:rsid w:val="3C0A7181"/>
    <w:rsid w:val="3CAD1795"/>
    <w:rsid w:val="3D4A6FA8"/>
    <w:rsid w:val="3D651829"/>
    <w:rsid w:val="3DCF3CA1"/>
    <w:rsid w:val="3DFA0FFA"/>
    <w:rsid w:val="3E0F4D4D"/>
    <w:rsid w:val="3E495D94"/>
    <w:rsid w:val="3F7C6FA8"/>
    <w:rsid w:val="3F9E684F"/>
    <w:rsid w:val="3FAEB6CA"/>
    <w:rsid w:val="3FBE37FF"/>
    <w:rsid w:val="40024103"/>
    <w:rsid w:val="41E86DDB"/>
    <w:rsid w:val="425437D8"/>
    <w:rsid w:val="438D7DA5"/>
    <w:rsid w:val="440050BF"/>
    <w:rsid w:val="44B34094"/>
    <w:rsid w:val="456C6F92"/>
    <w:rsid w:val="45A77607"/>
    <w:rsid w:val="45DF2CEE"/>
    <w:rsid w:val="463722D1"/>
    <w:rsid w:val="47B16F2F"/>
    <w:rsid w:val="4848304E"/>
    <w:rsid w:val="497124CB"/>
    <w:rsid w:val="4D623B69"/>
    <w:rsid w:val="4DEC5540"/>
    <w:rsid w:val="4F670A08"/>
    <w:rsid w:val="50773B48"/>
    <w:rsid w:val="52741889"/>
    <w:rsid w:val="529F6ED3"/>
    <w:rsid w:val="54535ABB"/>
    <w:rsid w:val="54847803"/>
    <w:rsid w:val="55EE329A"/>
    <w:rsid w:val="59370B7C"/>
    <w:rsid w:val="5A3C110B"/>
    <w:rsid w:val="5AD17565"/>
    <w:rsid w:val="5C9D0D56"/>
    <w:rsid w:val="5DC734DF"/>
    <w:rsid w:val="5DF40E66"/>
    <w:rsid w:val="5E285425"/>
    <w:rsid w:val="5F435AE8"/>
    <w:rsid w:val="5FF823D1"/>
    <w:rsid w:val="5FFF4C4D"/>
    <w:rsid w:val="62E755A8"/>
    <w:rsid w:val="64211CA2"/>
    <w:rsid w:val="64780106"/>
    <w:rsid w:val="667F1910"/>
    <w:rsid w:val="67747470"/>
    <w:rsid w:val="69F81191"/>
    <w:rsid w:val="6B374EDD"/>
    <w:rsid w:val="6C963F37"/>
    <w:rsid w:val="6D487DD9"/>
    <w:rsid w:val="6DF7EE49"/>
    <w:rsid w:val="6E633902"/>
    <w:rsid w:val="6ED0562E"/>
    <w:rsid w:val="6FF1122B"/>
    <w:rsid w:val="70127EA2"/>
    <w:rsid w:val="70706A16"/>
    <w:rsid w:val="71F44CD5"/>
    <w:rsid w:val="73F56BA5"/>
    <w:rsid w:val="74361FFC"/>
    <w:rsid w:val="747C33D4"/>
    <w:rsid w:val="758F8100"/>
    <w:rsid w:val="75B76C2A"/>
    <w:rsid w:val="764E17C4"/>
    <w:rsid w:val="773E63CC"/>
    <w:rsid w:val="774E4800"/>
    <w:rsid w:val="777B4810"/>
    <w:rsid w:val="7784723D"/>
    <w:rsid w:val="786A3F82"/>
    <w:rsid w:val="78923E1A"/>
    <w:rsid w:val="79EC6D23"/>
    <w:rsid w:val="7A3C0A56"/>
    <w:rsid w:val="7A615DBA"/>
    <w:rsid w:val="7A705A59"/>
    <w:rsid w:val="7AF7E284"/>
    <w:rsid w:val="7CDD3271"/>
    <w:rsid w:val="7D5BD7BA"/>
    <w:rsid w:val="7E036287"/>
    <w:rsid w:val="7E38734C"/>
    <w:rsid w:val="7ED3793B"/>
    <w:rsid w:val="7EED24AA"/>
    <w:rsid w:val="7EF12B02"/>
    <w:rsid w:val="7EF93844"/>
    <w:rsid w:val="7F582E4C"/>
    <w:rsid w:val="7F6528B4"/>
    <w:rsid w:val="7F723DCE"/>
    <w:rsid w:val="82FCFCBC"/>
    <w:rsid w:val="897F76F1"/>
    <w:rsid w:val="BDFD0E0C"/>
    <w:rsid w:val="D7ABFF05"/>
    <w:rsid w:val="DBFF50A9"/>
    <w:rsid w:val="F9DF2710"/>
    <w:rsid w:val="FFB494E0"/>
    <w:rsid w:val="FFBAF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adjustRightInd w:val="0"/>
      <w:spacing w:before="0" w:beforeAutospacing="0" w:after="0" w:afterAutospacing="0"/>
      <w:jc w:val="both"/>
      <w:outlineLvl w:val="1"/>
    </w:pPr>
    <w:rPr>
      <w:rFonts w:hint="eastAsia" w:ascii="宋体" w:hAnsi="宋体" w:eastAsia="黑体" w:cs="宋体"/>
      <w:b/>
      <w:kern w:val="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napToGrid/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kern w:val="0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/>
      <w:spacing w:beforeLines="0" w:beforeAutospacing="0" w:afterLines="0" w:afterAutospacing="0" w:line="360" w:lineRule="auto"/>
      <w:ind w:firstLine="880" w:firstLineChars="200"/>
      <w:outlineLvl w:val="3"/>
    </w:pPr>
    <w:rPr>
      <w:rFonts w:ascii="Times New Roman" w:hAnsi="Times New Roman"/>
      <w:b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正文文本 字符"/>
    <w:basedOn w:val="13"/>
    <w:link w:val="2"/>
    <w:qFormat/>
    <w:uiPriority w:val="0"/>
    <w:rPr>
      <w:rFonts w:hint="default" w:ascii="Calibri" w:hAnsi="Calibri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Thinkpad</dc:creator>
  <cp:lastModifiedBy>jnak</cp:lastModifiedBy>
  <cp:lastPrinted>2022-02-08T15:01:00Z</cp:lastPrinted>
  <dcterms:modified xsi:type="dcterms:W3CDTF">2022-02-09T10:34:59Z</dcterms:modified>
  <dc:title>山东省工业和信息化厅文件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SaveFontToCloudKey">
    <vt:lpwstr>262103815_btnclosed</vt:lpwstr>
  </property>
</Properties>
</file>