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EF" w:rsidRDefault="008243EF" w:rsidP="00B464A9">
      <w:pPr>
        <w:spacing w:line="8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F137DB" w:rsidRPr="00F137DB" w:rsidRDefault="00F137DB" w:rsidP="00B464A9">
      <w:pPr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F137DB">
        <w:rPr>
          <w:rFonts w:ascii="方正小标宋简体" w:eastAsia="方正小标宋简体" w:hint="eastAsia"/>
          <w:sz w:val="44"/>
          <w:szCs w:val="44"/>
        </w:rPr>
        <w:t>企业做强做优做大“首次突破”奖励申报表</w:t>
      </w:r>
    </w:p>
    <w:p w:rsidR="00F137DB" w:rsidRPr="008502E0" w:rsidRDefault="00F137DB" w:rsidP="00B464A9">
      <w:pPr>
        <w:snapToGrid w:val="0"/>
        <w:spacing w:line="800" w:lineRule="exact"/>
        <w:rPr>
          <w:rFonts w:ascii="仿宋_GB2312" w:eastAsia="仿宋_GB2312"/>
          <w:sz w:val="28"/>
          <w:szCs w:val="28"/>
        </w:rPr>
      </w:pPr>
      <w:r w:rsidRPr="008502E0">
        <w:rPr>
          <w:rFonts w:ascii="仿宋_GB2312" w:eastAsia="仿宋_GB2312"/>
          <w:sz w:val="28"/>
          <w:szCs w:val="28"/>
        </w:rPr>
        <w:t>企业</w:t>
      </w:r>
      <w:r w:rsidRPr="008502E0">
        <w:rPr>
          <w:rFonts w:ascii="仿宋_GB2312" w:eastAsia="仿宋_GB2312" w:hint="eastAsia"/>
          <w:sz w:val="28"/>
          <w:szCs w:val="28"/>
        </w:rPr>
        <w:t>名称</w:t>
      </w:r>
      <w:r>
        <w:rPr>
          <w:rFonts w:ascii="仿宋_GB2312" w:eastAsia="仿宋_GB2312" w:hint="eastAsia"/>
          <w:sz w:val="28"/>
          <w:szCs w:val="28"/>
        </w:rPr>
        <w:t>（盖章）</w:t>
      </w:r>
      <w:r w:rsidRPr="008502E0"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</w:p>
    <w:tbl>
      <w:tblPr>
        <w:tblStyle w:val="a4"/>
        <w:tblW w:w="9180" w:type="dxa"/>
        <w:jc w:val="center"/>
        <w:tblLook w:val="04A0"/>
      </w:tblPr>
      <w:tblGrid>
        <w:gridCol w:w="2171"/>
        <w:gridCol w:w="1699"/>
        <w:gridCol w:w="1654"/>
        <w:gridCol w:w="1565"/>
        <w:gridCol w:w="2091"/>
      </w:tblGrid>
      <w:tr w:rsidR="00F137DB" w:rsidRPr="00B14C52" w:rsidTr="00B464A9">
        <w:trPr>
          <w:trHeight w:hRule="exact" w:val="794"/>
          <w:jc w:val="center"/>
        </w:trPr>
        <w:tc>
          <w:tcPr>
            <w:tcW w:w="217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3353" w:type="dxa"/>
            <w:gridSpan w:val="2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3F503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统一</w:t>
            </w:r>
            <w:r w:rsidRPr="003F5035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社会信用代码</w:t>
            </w:r>
          </w:p>
        </w:tc>
        <w:tc>
          <w:tcPr>
            <w:tcW w:w="209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37DB" w:rsidRPr="00B14C52" w:rsidTr="00B464A9">
        <w:trPr>
          <w:trHeight w:hRule="exact" w:val="794"/>
          <w:jc w:val="center"/>
        </w:trPr>
        <w:tc>
          <w:tcPr>
            <w:tcW w:w="217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企业负责人</w:t>
            </w:r>
          </w:p>
        </w:tc>
        <w:tc>
          <w:tcPr>
            <w:tcW w:w="3353" w:type="dxa"/>
            <w:gridSpan w:val="2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9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37DB" w:rsidRPr="00B14C52" w:rsidTr="00B464A9">
        <w:trPr>
          <w:trHeight w:hRule="exact" w:val="794"/>
          <w:jc w:val="center"/>
        </w:trPr>
        <w:tc>
          <w:tcPr>
            <w:tcW w:w="217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3353" w:type="dxa"/>
            <w:gridSpan w:val="2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09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37DB" w:rsidTr="00B464A9">
        <w:trPr>
          <w:trHeight w:hRule="exact" w:val="794"/>
          <w:jc w:val="center"/>
        </w:trPr>
        <w:tc>
          <w:tcPr>
            <w:tcW w:w="9180" w:type="dxa"/>
            <w:gridSpan w:val="5"/>
            <w:vAlign w:val="center"/>
          </w:tcPr>
          <w:p w:rsidR="00F137DB" w:rsidRDefault="00F137DB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F14CE7">
              <w:rPr>
                <w:rFonts w:ascii="仿宋_GB2312" w:eastAsia="仿宋_GB2312" w:hint="eastAsia"/>
                <w:sz w:val="28"/>
                <w:szCs w:val="28"/>
              </w:rPr>
              <w:t>主营业务收入首次突破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数额：   </w:t>
            </w:r>
            <w:r w:rsidR="00B464A9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14CE7">
              <w:rPr>
                <w:rFonts w:ascii="仿宋_GB2312" w:eastAsia="仿宋_GB2312" w:hint="eastAsia"/>
                <w:sz w:val="28"/>
                <w:szCs w:val="28"/>
              </w:rPr>
              <w:t>1000亿元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 </w:t>
            </w:r>
            <w:r w:rsidRPr="00F14CE7">
              <w:rPr>
                <w:rFonts w:ascii="仿宋_GB2312" w:eastAsia="仿宋_GB2312" w:hint="eastAsia"/>
                <w:sz w:val="28"/>
                <w:szCs w:val="28"/>
              </w:rPr>
              <w:t>500亿元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 </w:t>
            </w:r>
          </w:p>
          <w:p w:rsidR="00F137DB" w:rsidRDefault="00F137DB" w:rsidP="00B464A9">
            <w:pPr>
              <w:snapToGrid w:val="0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F14CE7">
              <w:rPr>
                <w:rFonts w:ascii="仿宋_GB2312" w:eastAsia="仿宋_GB2312" w:hint="eastAsia"/>
                <w:sz w:val="28"/>
                <w:szCs w:val="28"/>
              </w:rPr>
              <w:t>200亿元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</w:t>
            </w:r>
            <w:r w:rsidRPr="00F14CE7">
              <w:rPr>
                <w:rFonts w:ascii="仿宋_GB2312" w:eastAsia="仿宋_GB2312" w:hint="eastAsia"/>
                <w:sz w:val="28"/>
                <w:szCs w:val="28"/>
              </w:rPr>
              <w:t>100亿元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 </w:t>
            </w:r>
            <w:r w:rsidRPr="00F14CE7">
              <w:rPr>
                <w:rFonts w:ascii="仿宋_GB2312" w:eastAsia="仿宋_GB2312" w:hint="eastAsia"/>
                <w:sz w:val="28"/>
                <w:szCs w:val="28"/>
              </w:rPr>
              <w:t>50亿元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 </w:t>
            </w:r>
            <w:r w:rsidRPr="00F14CE7">
              <w:rPr>
                <w:rFonts w:ascii="仿宋_GB2312" w:eastAsia="仿宋_GB2312" w:hint="eastAsia"/>
                <w:sz w:val="28"/>
                <w:szCs w:val="28"/>
              </w:rPr>
              <w:t>30亿元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 </w:t>
            </w:r>
            <w:r w:rsidRPr="00F14CE7">
              <w:rPr>
                <w:rFonts w:ascii="仿宋_GB2312" w:eastAsia="仿宋_GB2312" w:hint="eastAsia"/>
                <w:sz w:val="28"/>
                <w:szCs w:val="28"/>
              </w:rPr>
              <w:t>10亿元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 </w:t>
            </w:r>
          </w:p>
        </w:tc>
      </w:tr>
      <w:tr w:rsidR="00F137DB" w:rsidTr="00B464A9">
        <w:trPr>
          <w:trHeight w:hRule="exact" w:val="794"/>
          <w:jc w:val="center"/>
        </w:trPr>
        <w:tc>
          <w:tcPr>
            <w:tcW w:w="9180" w:type="dxa"/>
            <w:gridSpan w:val="5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5035">
              <w:rPr>
                <w:rFonts w:ascii="仿宋_GB2312" w:eastAsia="仿宋_GB2312" w:hint="eastAsia"/>
                <w:sz w:val="28"/>
                <w:szCs w:val="28"/>
              </w:rPr>
              <w:t>企业生产经营</w:t>
            </w:r>
            <w:r w:rsidRPr="003F5035">
              <w:rPr>
                <w:rFonts w:ascii="仿宋_GB2312" w:eastAsia="仿宋_GB2312"/>
                <w:sz w:val="28"/>
                <w:szCs w:val="28"/>
              </w:rPr>
              <w:t>情况</w:t>
            </w:r>
            <w:r w:rsidRPr="003F5035">
              <w:rPr>
                <w:rFonts w:ascii="仿宋_GB2312" w:eastAsia="仿宋_GB2312" w:hint="eastAsia"/>
                <w:sz w:val="28"/>
                <w:szCs w:val="28"/>
              </w:rPr>
              <w:t>（金额单位：亿元）</w:t>
            </w:r>
          </w:p>
        </w:tc>
      </w:tr>
      <w:tr w:rsidR="00F137DB" w:rsidTr="00B464A9">
        <w:trPr>
          <w:trHeight w:hRule="exact" w:val="794"/>
          <w:jc w:val="center"/>
        </w:trPr>
        <w:tc>
          <w:tcPr>
            <w:tcW w:w="3870" w:type="dxa"/>
            <w:gridSpan w:val="2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2018</w:t>
            </w:r>
            <w:r w:rsidRPr="00FC0F31">
              <w:rPr>
                <w:rFonts w:ascii="仿宋_GB2312" w:eastAsia="仿宋_GB2312" w:hint="eastAsia"/>
                <w:sz w:val="28"/>
                <w:szCs w:val="28"/>
              </w:rPr>
              <w:t>年度主营</w:t>
            </w:r>
            <w:r w:rsidRPr="00FC0F31">
              <w:rPr>
                <w:rFonts w:ascii="仿宋_GB2312" w:eastAsia="仿宋_GB2312"/>
                <w:sz w:val="28"/>
                <w:szCs w:val="28"/>
              </w:rPr>
              <w:t>业务收入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集团口径)</w:t>
            </w:r>
          </w:p>
        </w:tc>
        <w:tc>
          <w:tcPr>
            <w:tcW w:w="1654" w:type="dxa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上年同期</w:t>
            </w:r>
          </w:p>
        </w:tc>
        <w:tc>
          <w:tcPr>
            <w:tcW w:w="2091" w:type="dxa"/>
            <w:vAlign w:val="center"/>
          </w:tcPr>
          <w:p w:rsidR="00F137DB" w:rsidRDefault="00F137DB" w:rsidP="00550ADF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137DB" w:rsidTr="00B464A9">
        <w:trPr>
          <w:trHeight w:hRule="exact" w:val="794"/>
          <w:jc w:val="center"/>
        </w:trPr>
        <w:tc>
          <w:tcPr>
            <w:tcW w:w="3870" w:type="dxa"/>
            <w:gridSpan w:val="2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2018</w:t>
            </w:r>
            <w:r w:rsidRPr="00FC0F31">
              <w:rPr>
                <w:rFonts w:ascii="仿宋_GB2312" w:eastAsia="仿宋_GB2312" w:hint="eastAsia"/>
                <w:sz w:val="28"/>
                <w:szCs w:val="28"/>
              </w:rPr>
              <w:t>年度主营</w:t>
            </w:r>
            <w:r w:rsidRPr="00FC0F31">
              <w:rPr>
                <w:rFonts w:ascii="仿宋_GB2312" w:eastAsia="仿宋_GB2312"/>
                <w:sz w:val="28"/>
                <w:szCs w:val="28"/>
              </w:rPr>
              <w:t>业务收入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济南地区)</w:t>
            </w:r>
          </w:p>
        </w:tc>
        <w:tc>
          <w:tcPr>
            <w:tcW w:w="1654" w:type="dxa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上年同期</w:t>
            </w:r>
          </w:p>
        </w:tc>
        <w:tc>
          <w:tcPr>
            <w:tcW w:w="2091" w:type="dxa"/>
            <w:vAlign w:val="center"/>
          </w:tcPr>
          <w:p w:rsidR="00F137DB" w:rsidRDefault="00F137DB" w:rsidP="00550ADF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137DB" w:rsidTr="00B464A9">
        <w:trPr>
          <w:trHeight w:val="2790"/>
          <w:jc w:val="center"/>
        </w:trPr>
        <w:tc>
          <w:tcPr>
            <w:tcW w:w="9180" w:type="dxa"/>
            <w:gridSpan w:val="5"/>
            <w:vAlign w:val="center"/>
          </w:tcPr>
          <w:p w:rsidR="00F137DB" w:rsidRDefault="00F137DB" w:rsidP="00550ADF">
            <w:pPr>
              <w:snapToGri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u w:val="single"/>
              </w:rPr>
              <w:t xml:space="preserve"> </w:t>
            </w:r>
            <w:r w:rsidRPr="00C5045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C5045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u w:val="single"/>
              </w:rPr>
              <w:t xml:space="preserve">    </w:t>
            </w:r>
            <w:r w:rsidRPr="00C5045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（企业）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所填报主营业务收入（济南地区口径）与国家统计局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B203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表上报数据一致</w:t>
            </w:r>
            <w:r w:rsidRPr="00C5045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，特此证明！</w:t>
            </w:r>
          </w:p>
          <w:p w:rsidR="00F137DB" w:rsidRPr="00C50452" w:rsidRDefault="00F137DB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F137DB" w:rsidRPr="00C50452" w:rsidRDefault="00F137DB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C50452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</w:t>
            </w:r>
            <w:r w:rsidRPr="00C50452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区县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统计部门</w:t>
            </w:r>
            <w:r w:rsidRPr="00C50452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F137DB" w:rsidRPr="008243EF" w:rsidRDefault="00F137DB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C50452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</w:t>
            </w:r>
            <w:r w:rsidRPr="00C5045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C50452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F137DB" w:rsidTr="00B464A9">
        <w:trPr>
          <w:trHeight w:val="2817"/>
          <w:jc w:val="center"/>
        </w:trPr>
        <w:tc>
          <w:tcPr>
            <w:tcW w:w="9180" w:type="dxa"/>
            <w:gridSpan w:val="5"/>
            <w:vAlign w:val="center"/>
          </w:tcPr>
          <w:p w:rsidR="00F137DB" w:rsidRDefault="00F137DB" w:rsidP="00550ADF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32A1E">
              <w:rPr>
                <w:rFonts w:ascii="仿宋_GB2312" w:eastAsia="仿宋_GB2312" w:hint="eastAsia"/>
                <w:sz w:val="28"/>
                <w:szCs w:val="28"/>
              </w:rPr>
              <w:t>同意</w:t>
            </w:r>
            <w:r w:rsidRPr="0072460A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72460A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72460A">
              <w:rPr>
                <w:rFonts w:ascii="仿宋_GB2312" w:eastAsia="仿宋_GB2312" w:hint="eastAsia"/>
                <w:sz w:val="28"/>
                <w:szCs w:val="28"/>
              </w:rPr>
              <w:t>（企业）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申报</w:t>
            </w:r>
            <w:r w:rsidRPr="00E32A1E">
              <w:rPr>
                <w:rFonts w:ascii="仿宋_GB2312" w:eastAsia="仿宋_GB2312" w:hint="eastAsia"/>
                <w:sz w:val="28"/>
                <w:szCs w:val="28"/>
              </w:rPr>
              <w:t>支持</w:t>
            </w:r>
            <w:r w:rsidRPr="00097654">
              <w:rPr>
                <w:rFonts w:ascii="仿宋_GB2312" w:eastAsia="仿宋_GB2312" w:hint="eastAsia"/>
                <w:sz w:val="28"/>
                <w:szCs w:val="28"/>
              </w:rPr>
              <w:t>企业做强做优做大“首次突破”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奖励。</w:t>
            </w:r>
          </w:p>
          <w:p w:rsidR="00F137DB" w:rsidRDefault="00F137DB" w:rsidP="00550ADF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137DB" w:rsidRDefault="00F137DB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区</w:t>
            </w:r>
            <w:r>
              <w:rPr>
                <w:rFonts w:ascii="仿宋_GB2312" w:eastAsia="仿宋_GB2312"/>
                <w:sz w:val="28"/>
                <w:szCs w:val="28"/>
              </w:rPr>
              <w:t>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sz w:val="28"/>
                <w:szCs w:val="28"/>
              </w:rPr>
              <w:t>信部门</w:t>
            </w:r>
            <w:r w:rsidRPr="00C50452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F137DB" w:rsidRPr="00FC0F31" w:rsidRDefault="00F137DB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</w:tbl>
    <w:p w:rsidR="00F137DB" w:rsidRDefault="00F137DB" w:rsidP="00B464A9">
      <w:pPr>
        <w:jc w:val="left"/>
        <w:rPr>
          <w:rFonts w:ascii="仿宋_GB2312" w:eastAsia="仿宋_GB2312"/>
          <w:sz w:val="10"/>
          <w:szCs w:val="10"/>
        </w:rPr>
      </w:pPr>
    </w:p>
    <w:sectPr w:rsidR="00F137DB" w:rsidSect="001D6228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9A7" w:rsidRDefault="001839A7" w:rsidP="00F7625B">
      <w:r>
        <w:separator/>
      </w:r>
    </w:p>
  </w:endnote>
  <w:endnote w:type="continuationSeparator" w:id="0">
    <w:p w:rsidR="001839A7" w:rsidRDefault="001839A7" w:rsidP="00F76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0926486"/>
      <w:docPartObj>
        <w:docPartGallery w:val="Page Numbers (Bottom of Page)"/>
        <w:docPartUnique/>
      </w:docPartObj>
    </w:sdtPr>
    <w:sdtContent>
      <w:p w:rsidR="001D6228" w:rsidRDefault="00CE04B0">
        <w:pPr>
          <w:pStyle w:val="a7"/>
          <w:jc w:val="center"/>
        </w:pPr>
        <w:r>
          <w:fldChar w:fldCharType="begin"/>
        </w:r>
        <w:r w:rsidR="001D6228">
          <w:instrText>PAGE   \* MERGEFORMAT</w:instrText>
        </w:r>
        <w:r>
          <w:fldChar w:fldCharType="separate"/>
        </w:r>
        <w:r w:rsidR="008D76AB" w:rsidRPr="008D76AB">
          <w:rPr>
            <w:noProof/>
            <w:lang w:val="zh-CN"/>
          </w:rPr>
          <w:t>1</w:t>
        </w:r>
        <w:r>
          <w:fldChar w:fldCharType="end"/>
        </w:r>
      </w:p>
    </w:sdtContent>
  </w:sdt>
  <w:p w:rsidR="001D6228" w:rsidRDefault="001D62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9A7" w:rsidRDefault="001839A7" w:rsidP="00F7625B">
      <w:r>
        <w:separator/>
      </w:r>
    </w:p>
  </w:footnote>
  <w:footnote w:type="continuationSeparator" w:id="0">
    <w:p w:rsidR="001839A7" w:rsidRDefault="001839A7" w:rsidP="00F76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3484"/>
    <w:multiLevelType w:val="hybridMultilevel"/>
    <w:tmpl w:val="AFAE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950632"/>
    <w:multiLevelType w:val="hybridMultilevel"/>
    <w:tmpl w:val="C9542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839"/>
    <w:rsid w:val="00005F62"/>
    <w:rsid w:val="00050B70"/>
    <w:rsid w:val="00056C8E"/>
    <w:rsid w:val="00063EBA"/>
    <w:rsid w:val="00086916"/>
    <w:rsid w:val="00094FAF"/>
    <w:rsid w:val="000A74A0"/>
    <w:rsid w:val="000D07AF"/>
    <w:rsid w:val="00131352"/>
    <w:rsid w:val="001665FB"/>
    <w:rsid w:val="001839A7"/>
    <w:rsid w:val="001A1D7A"/>
    <w:rsid w:val="001B228E"/>
    <w:rsid w:val="001D3359"/>
    <w:rsid w:val="001D6228"/>
    <w:rsid w:val="001E5677"/>
    <w:rsid w:val="001F2FCF"/>
    <w:rsid w:val="002046FB"/>
    <w:rsid w:val="00211A20"/>
    <w:rsid w:val="00223B7C"/>
    <w:rsid w:val="0023585A"/>
    <w:rsid w:val="00240839"/>
    <w:rsid w:val="00270546"/>
    <w:rsid w:val="0027192F"/>
    <w:rsid w:val="002831E1"/>
    <w:rsid w:val="00284F24"/>
    <w:rsid w:val="00290BD3"/>
    <w:rsid w:val="002B5A9E"/>
    <w:rsid w:val="002F7AB9"/>
    <w:rsid w:val="0032267D"/>
    <w:rsid w:val="0033610E"/>
    <w:rsid w:val="00343923"/>
    <w:rsid w:val="00344C18"/>
    <w:rsid w:val="0036365B"/>
    <w:rsid w:val="00373C2F"/>
    <w:rsid w:val="00391E93"/>
    <w:rsid w:val="003B1D2C"/>
    <w:rsid w:val="003B7F6C"/>
    <w:rsid w:val="003C01E1"/>
    <w:rsid w:val="003E00F3"/>
    <w:rsid w:val="003F7B11"/>
    <w:rsid w:val="00433AAB"/>
    <w:rsid w:val="00436DA1"/>
    <w:rsid w:val="0049064E"/>
    <w:rsid w:val="004928D7"/>
    <w:rsid w:val="004B55E2"/>
    <w:rsid w:val="004C46B5"/>
    <w:rsid w:val="004C62E4"/>
    <w:rsid w:val="004D44DE"/>
    <w:rsid w:val="004D6FE3"/>
    <w:rsid w:val="004E1BAD"/>
    <w:rsid w:val="004E65AA"/>
    <w:rsid w:val="00521B25"/>
    <w:rsid w:val="0053358A"/>
    <w:rsid w:val="00544E4E"/>
    <w:rsid w:val="0056130B"/>
    <w:rsid w:val="005749A2"/>
    <w:rsid w:val="00575106"/>
    <w:rsid w:val="00584BFF"/>
    <w:rsid w:val="00591BC9"/>
    <w:rsid w:val="0059598D"/>
    <w:rsid w:val="005C76A9"/>
    <w:rsid w:val="005D71DF"/>
    <w:rsid w:val="00605525"/>
    <w:rsid w:val="00606E1C"/>
    <w:rsid w:val="00627AC4"/>
    <w:rsid w:val="00636483"/>
    <w:rsid w:val="00645D53"/>
    <w:rsid w:val="006719A1"/>
    <w:rsid w:val="006732C0"/>
    <w:rsid w:val="006B48C3"/>
    <w:rsid w:val="006E3A3A"/>
    <w:rsid w:val="0072008F"/>
    <w:rsid w:val="0072437D"/>
    <w:rsid w:val="0073368D"/>
    <w:rsid w:val="007A7B16"/>
    <w:rsid w:val="007E18E4"/>
    <w:rsid w:val="008064F1"/>
    <w:rsid w:val="008243EF"/>
    <w:rsid w:val="00836E1A"/>
    <w:rsid w:val="00840D1F"/>
    <w:rsid w:val="00846A8C"/>
    <w:rsid w:val="008714AD"/>
    <w:rsid w:val="00877CFE"/>
    <w:rsid w:val="008A79C8"/>
    <w:rsid w:val="008B08EC"/>
    <w:rsid w:val="008D1047"/>
    <w:rsid w:val="008D182D"/>
    <w:rsid w:val="008D667B"/>
    <w:rsid w:val="008D76AB"/>
    <w:rsid w:val="00907BFE"/>
    <w:rsid w:val="0091128A"/>
    <w:rsid w:val="00915ADF"/>
    <w:rsid w:val="009160CF"/>
    <w:rsid w:val="00922B91"/>
    <w:rsid w:val="009267F1"/>
    <w:rsid w:val="00933514"/>
    <w:rsid w:val="00945DFD"/>
    <w:rsid w:val="00950480"/>
    <w:rsid w:val="0098567F"/>
    <w:rsid w:val="00997E72"/>
    <w:rsid w:val="009C75C4"/>
    <w:rsid w:val="009F428F"/>
    <w:rsid w:val="009F49C0"/>
    <w:rsid w:val="00A02157"/>
    <w:rsid w:val="00A06B34"/>
    <w:rsid w:val="00A234A0"/>
    <w:rsid w:val="00A26431"/>
    <w:rsid w:val="00A3136E"/>
    <w:rsid w:val="00A52931"/>
    <w:rsid w:val="00A67ACE"/>
    <w:rsid w:val="00A9293F"/>
    <w:rsid w:val="00A93B23"/>
    <w:rsid w:val="00A973D5"/>
    <w:rsid w:val="00AA2A7A"/>
    <w:rsid w:val="00B02E50"/>
    <w:rsid w:val="00B14C52"/>
    <w:rsid w:val="00B22899"/>
    <w:rsid w:val="00B45299"/>
    <w:rsid w:val="00B455F5"/>
    <w:rsid w:val="00B464A9"/>
    <w:rsid w:val="00B76917"/>
    <w:rsid w:val="00B82459"/>
    <w:rsid w:val="00B86F6B"/>
    <w:rsid w:val="00BA51C6"/>
    <w:rsid w:val="00BB22E1"/>
    <w:rsid w:val="00BB36AD"/>
    <w:rsid w:val="00BB452F"/>
    <w:rsid w:val="00BD5241"/>
    <w:rsid w:val="00BE7042"/>
    <w:rsid w:val="00BE78CB"/>
    <w:rsid w:val="00C14380"/>
    <w:rsid w:val="00C4101A"/>
    <w:rsid w:val="00C50452"/>
    <w:rsid w:val="00C76E44"/>
    <w:rsid w:val="00C956B9"/>
    <w:rsid w:val="00C96005"/>
    <w:rsid w:val="00CC08C4"/>
    <w:rsid w:val="00CD59B7"/>
    <w:rsid w:val="00CD720B"/>
    <w:rsid w:val="00CE04B0"/>
    <w:rsid w:val="00CE3AF7"/>
    <w:rsid w:val="00CE7DFE"/>
    <w:rsid w:val="00D152F0"/>
    <w:rsid w:val="00D30670"/>
    <w:rsid w:val="00D36D80"/>
    <w:rsid w:val="00D41BD2"/>
    <w:rsid w:val="00D476F5"/>
    <w:rsid w:val="00D76DCA"/>
    <w:rsid w:val="00DA4788"/>
    <w:rsid w:val="00DC7582"/>
    <w:rsid w:val="00E146C1"/>
    <w:rsid w:val="00E16F2F"/>
    <w:rsid w:val="00E24C7F"/>
    <w:rsid w:val="00E359DF"/>
    <w:rsid w:val="00E37542"/>
    <w:rsid w:val="00E5369E"/>
    <w:rsid w:val="00EA18BF"/>
    <w:rsid w:val="00EB4305"/>
    <w:rsid w:val="00EE0F06"/>
    <w:rsid w:val="00EF7AFD"/>
    <w:rsid w:val="00F0155E"/>
    <w:rsid w:val="00F137DB"/>
    <w:rsid w:val="00F300EF"/>
    <w:rsid w:val="00F42000"/>
    <w:rsid w:val="00F43EA5"/>
    <w:rsid w:val="00F4746C"/>
    <w:rsid w:val="00F47F60"/>
    <w:rsid w:val="00F53B49"/>
    <w:rsid w:val="00F55541"/>
    <w:rsid w:val="00F7625B"/>
    <w:rsid w:val="00F82BD3"/>
    <w:rsid w:val="00FB08BC"/>
    <w:rsid w:val="00FB2251"/>
    <w:rsid w:val="00FC411B"/>
    <w:rsid w:val="00FD2B6B"/>
    <w:rsid w:val="00FE4711"/>
    <w:rsid w:val="00FF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50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420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200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2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25B"/>
    <w:rPr>
      <w:sz w:val="18"/>
      <w:szCs w:val="18"/>
    </w:rPr>
  </w:style>
  <w:style w:type="paragraph" w:customStyle="1" w:styleId="Char10">
    <w:name w:val="Char1"/>
    <w:basedOn w:val="a"/>
    <w:rsid w:val="002705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next w:val="a4"/>
    <w:rsid w:val="00F82B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64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5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420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200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2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25B"/>
    <w:rPr>
      <w:sz w:val="18"/>
      <w:szCs w:val="18"/>
    </w:rPr>
  </w:style>
  <w:style w:type="paragraph" w:customStyle="1" w:styleId="Char10">
    <w:name w:val="Char1"/>
    <w:basedOn w:val="a"/>
    <w:rsid w:val="002705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next w:val="a4"/>
    <w:rsid w:val="00F82B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64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2</cp:revision>
  <cp:lastPrinted>2018-07-26T02:07:00Z</cp:lastPrinted>
  <dcterms:created xsi:type="dcterms:W3CDTF">2019-06-05T03:15:00Z</dcterms:created>
  <dcterms:modified xsi:type="dcterms:W3CDTF">2019-06-05T03:15:00Z</dcterms:modified>
</cp:coreProperties>
</file>