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17"/>
        <w:jc w:val="center"/>
        <w:rPr>
          <w:rFonts w:hint="eastAsia" w:ascii="方正小标宋_GBK" w:eastAsia="方正小标宋_GBK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中小微企业专项服务券系统预约使用说明</w:t>
      </w:r>
    </w:p>
    <w:p>
      <w:pPr>
        <w:pStyle w:val="2"/>
        <w:spacing w:before="17"/>
        <w:rPr>
          <w:rFonts w:hint="eastAsia" w:ascii="方正小标宋_GBK" w:eastAsia="方正小标宋_GBK"/>
          <w:sz w:val="44"/>
        </w:rPr>
      </w:pPr>
    </w:p>
    <w:p>
      <w:pPr>
        <w:pStyle w:val="2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一、首页预约飘窗</w:t>
      </w:r>
    </w:p>
    <w:p>
      <w:pPr>
        <w:pStyle w:val="2"/>
        <w:spacing w:before="149"/>
        <w:ind w:left="76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（一）不在预约时间内</w:t>
      </w:r>
    </w:p>
    <w:p>
      <w:pPr>
        <w:pStyle w:val="2"/>
        <w:spacing w:before="152" w:line="326" w:lineRule="auto"/>
        <w:ind w:left="120" w:right="215" w:firstLine="640"/>
      </w:pPr>
      <w:r>
        <w:t>当预约开始时间未到或预约已结束时，将不显示首页预约飘窗。</w:t>
      </w:r>
    </w:p>
    <w:p>
      <w:pPr>
        <w:pStyle w:val="2"/>
        <w:spacing w:before="3"/>
        <w:ind w:left="76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（二）在预约时间内</w:t>
      </w:r>
    </w:p>
    <w:p>
      <w:pPr>
        <w:pStyle w:val="2"/>
        <w:spacing w:before="152" w:line="326" w:lineRule="auto"/>
        <w:ind w:left="120" w:right="213" w:firstLine="640"/>
      </w:pPr>
      <w:r>
        <w:pict>
          <v:group id="_x0000_s1026" o:spid="_x0000_s1026" o:spt="203" style="position:absolute;left:0pt;margin-left:90pt;margin-top:57.75pt;height:184.6pt;width:414.85pt;mso-position-horizontal-relative:page;z-index:-251656192;mso-width-relative:page;mso-height-relative:page;" coordorigin="1800,1155" coordsize="8297,3692">
            <o:lock v:ext="edit"/>
            <v:shape id="_x0000_s1027" o:spid="_x0000_s1027" o:spt="75" type="#_x0000_t75" style="position:absolute;left:1800;top:1155;height:3692;width:8297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style="position:absolute;left:4800;top:3845;height:716;width:3010;" fillcolor="#FFFFFF" filled="t" stroked="f" coordorigin="4800,3845" coordsize="3010,716" path="m7366,4561l4800,4561,4800,3845,7366,3845,7366,3965,7810,3989,7366,4143,7366,4561xe">
              <v:path arrowok="t"/>
              <v:fill on="t" focussize="0,0"/>
              <v:stroke on="f"/>
              <v:imagedata o:title=""/>
              <o:lock v:ext="edit"/>
            </v:shape>
            <v:shape id="_x0000_s1029" o:spid="_x0000_s1029" style="position:absolute;left:4792;top:3837;height:730;width:3055;" fillcolor="#000000" filled="t" stroked="f" coordorigin="4793,3838" coordsize="3055,730" path="m7374,4568l4793,4568,4793,3838,7374,3838,7374,3845,4808,3845,4800,3853,4808,3853,4808,4553,4800,4553,4808,4560,7374,4560,7374,4568xm4808,3853l4800,3853,4808,3845,4808,3853xm7359,3853l4808,3853,4808,3845,7359,3845,7359,3853xm7770,3996l7359,3971,7359,3845,7366,3853,7374,3853,7374,3957,7366,3957,7374,3964,7494,3964,7816,3983,7806,3983,7770,3996xm7374,3853l7366,3853,7359,3845,7374,3845,7374,3853xm7374,3964l7366,3957,7374,3957,7374,3964xm7374,3957l7366,3957,7374,3957,7374,3957xm7494,3964l7374,3964,7374,3957,7494,3964xm7808,3998l7770,3996,7806,3983,7808,3998xm7810,3998l7808,3998,7806,3983,7816,3983,7847,3985,7810,3998xm7359,4560l7359,4138,7770,3996,7808,3998,7810,3998,7389,4143,7374,4143,7368,4150,7374,4150,7374,4553,7366,4553,7359,4560xm7368,4150l7374,4143,7374,4148,7368,4150xm7374,4148l7374,4143,7389,4143,7374,4148xm7374,4150l7368,4150,7374,4148,7374,4150xm4808,4560l4800,4553,4808,4553,4808,4560xm7359,4560l4808,4560,4808,4553,7359,4553,7359,4560xm7374,4560l7359,4560,7366,4553,7374,4553,7374,4560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o:spt="202" type="#_x0000_t202" style="position:absolute;left:4951;top:4006;height:461;width:228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5"/>
                      </w:rPr>
                    </w:pPr>
                    <w:r>
                      <w:rPr>
                        <w:rFonts w:hint="eastAsia" w:ascii="宋体" w:eastAsia="宋体"/>
                        <w:sz w:val="15"/>
                      </w:rPr>
                      <w:t>预约开始后，点击飘窗上的【立即</w:t>
                    </w:r>
                  </w:p>
                  <w:p>
                    <w:pPr>
                      <w:spacing w:before="120" w:line="171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5"/>
                      </w:rPr>
                    </w:pPr>
                    <w:r>
                      <w:rPr>
                        <w:rFonts w:hint="eastAsia" w:ascii="宋体" w:eastAsia="宋体"/>
                        <w:sz w:val="15"/>
                      </w:rPr>
                      <w:t>预约】进入预约服务券界面</w:t>
                    </w:r>
                  </w:p>
                </w:txbxContent>
              </v:textbox>
            </v:shape>
          </v:group>
        </w:pict>
      </w:r>
      <w:r>
        <w:t>首页会在预约时间范围内显示预约飘窗，从首页可快速进入预约页面，如图所示：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18"/>
        </w:rPr>
      </w:pPr>
    </w:p>
    <w:p>
      <w:pPr>
        <w:spacing w:before="1"/>
        <w:ind w:left="2096" w:right="2233" w:firstLine="0"/>
        <w:jc w:val="center"/>
        <w:rPr>
          <w:sz w:val="24"/>
        </w:rPr>
      </w:pPr>
      <w:r>
        <w:rPr>
          <w:sz w:val="24"/>
        </w:rPr>
        <w:t>图 1：首页预约飘窗</w:t>
      </w:r>
    </w:p>
    <w:p>
      <w:pPr>
        <w:pStyle w:val="6"/>
        <w:numPr>
          <w:ilvl w:val="0"/>
          <w:numId w:val="1"/>
        </w:numPr>
        <w:tabs>
          <w:tab w:val="left" w:pos="1083"/>
        </w:tabs>
        <w:spacing w:before="174" w:after="0" w:line="240" w:lineRule="auto"/>
        <w:ind w:left="1082" w:right="0" w:hanging="323"/>
        <w:jc w:val="left"/>
        <w:rPr>
          <w:sz w:val="32"/>
        </w:rPr>
      </w:pPr>
      <w:r>
        <w:rPr>
          <w:sz w:val="32"/>
        </w:rPr>
        <w:t>未登录用户点击【立即预约】将进入登录页面；</w:t>
      </w:r>
    </w:p>
    <w:p>
      <w:pPr>
        <w:pStyle w:val="6"/>
        <w:numPr>
          <w:ilvl w:val="0"/>
          <w:numId w:val="1"/>
        </w:numPr>
        <w:tabs>
          <w:tab w:val="left" w:pos="1083"/>
        </w:tabs>
        <w:spacing w:before="149" w:after="0" w:line="326" w:lineRule="auto"/>
        <w:ind w:left="120" w:right="257" w:firstLine="640"/>
        <w:jc w:val="left"/>
        <w:rPr>
          <w:sz w:val="32"/>
        </w:rPr>
      </w:pPr>
      <w:r>
        <w:rPr>
          <w:spacing w:val="-3"/>
          <w:w w:val="95"/>
          <w:sz w:val="32"/>
        </w:rPr>
        <w:t xml:space="preserve">已经获取企业资格的用户，点击【立即预约】将进入 </w:t>
      </w:r>
      <w:r>
        <w:rPr>
          <w:spacing w:val="-3"/>
          <w:sz w:val="32"/>
        </w:rPr>
        <w:t>会员中心的预约服务券页面，如图所示：</w:t>
      </w:r>
    </w:p>
    <w:p>
      <w:pPr>
        <w:spacing w:after="0" w:line="326" w:lineRule="auto"/>
        <w:jc w:val="left"/>
        <w:rPr>
          <w:sz w:val="32"/>
        </w:rPr>
        <w:sectPr>
          <w:type w:val="continuous"/>
          <w:pgSz w:w="11910" w:h="16840"/>
          <w:pgMar w:top="1580" w:right="1540" w:bottom="280" w:left="1680" w:header="720" w:footer="720" w:gutter="0"/>
          <w:cols w:space="720" w:num="1"/>
        </w:sectPr>
      </w:pPr>
    </w:p>
    <w:p>
      <w:pPr>
        <w:pStyle w:val="2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32400" cy="269494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546" cy="269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8"/>
        <w:rPr>
          <w:sz w:val="7"/>
        </w:rPr>
      </w:pPr>
    </w:p>
    <w:p>
      <w:pPr>
        <w:spacing w:before="67"/>
        <w:ind w:left="2096" w:right="2233" w:firstLine="0"/>
        <w:jc w:val="center"/>
        <w:rPr>
          <w:sz w:val="24"/>
        </w:rPr>
      </w:pPr>
      <w:r>
        <w:rPr>
          <w:sz w:val="24"/>
        </w:rPr>
        <w:t>图 2：预约服务券提交界面</w:t>
      </w:r>
    </w:p>
    <w:p>
      <w:pPr>
        <w:pStyle w:val="2"/>
        <w:spacing w:before="210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二、预约服务券</w:t>
      </w:r>
    </w:p>
    <w:p>
      <w:pPr>
        <w:pStyle w:val="2"/>
        <w:spacing w:before="149"/>
        <w:ind w:left="76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（一）预约批次未开启</w:t>
      </w:r>
    </w:p>
    <w:p>
      <w:pPr>
        <w:pStyle w:val="2"/>
        <w:spacing w:before="149" w:line="328" w:lineRule="auto"/>
        <w:ind w:left="120" w:right="215" w:firstLine="640"/>
      </w:pPr>
      <w:r>
        <w:t>当前时间暂未设置服务券批次，会员中心左侧菜单我的服务下将不展示【预约服务券】菜单。</w:t>
      </w:r>
    </w:p>
    <w:p>
      <w:pPr>
        <w:pStyle w:val="2"/>
        <w:spacing w:line="407" w:lineRule="exact"/>
        <w:ind w:left="76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（二）预约开始时间未到</w:t>
      </w:r>
    </w:p>
    <w:p>
      <w:pPr>
        <w:pStyle w:val="2"/>
        <w:spacing w:before="149" w:line="328" w:lineRule="auto"/>
        <w:ind w:left="120" w:right="213" w:firstLine="640"/>
      </w:pPr>
      <w:r>
        <w:t>当本批次的预约开始时间未到时，可进入会员中心查看预约开始时间。</w:t>
      </w:r>
    </w:p>
    <w:p>
      <w:pPr>
        <w:pStyle w:val="2"/>
        <w:spacing w:line="326" w:lineRule="auto"/>
        <w:ind w:left="120" w:right="215" w:firstLine="640"/>
      </w:pPr>
      <w:r>
        <w:pict>
          <v:group id="_x0000_s1031" o:spid="_x0000_s1031" o:spt="203" style="position:absolute;left:0pt;margin-left:90pt;margin-top:57.2pt;height:186.6pt;width:415.35pt;mso-position-horizontal-relative:page;mso-wrap-distance-bottom:0pt;mso-wrap-distance-top:0pt;z-index:-251651072;mso-width-relative:page;mso-height-relative:page;" coordorigin="1800,1145" coordsize="8307,3732">
            <o:lock v:ext="edit"/>
            <v:shape id="_x0000_s1032" o:spid="_x0000_s1032" o:spt="75" type="#_x0000_t75" style="position:absolute;left:1800;top:1144;height:3732;width:8307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3" o:spid="_x0000_s1033" style="position:absolute;left:3144;top:1509;height:742;width:1568;" fillcolor="#FFFFFF" filled="t" stroked="f" coordorigin="3144,1509" coordsize="1568,742" path="m3826,1805l3449,1805,3144,1509,3826,1805xm4711,2251l3194,2251,3194,1805,4711,1805,4711,2251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3108;top:1485;height:773;width:1611;" fillcolor="#000000" filled="t" stroked="f" coordorigin="3108,1486" coordsize="1611,773" path="m3442,1809l3108,1486,3149,1504,3148,1504,3140,1516,3178,1532,3451,1796,3448,1796,3442,1809xm3178,1532l3140,1516,3148,1504,3178,1532xm4703,1811l3825,1811,3178,1532,3148,1504,3149,1504,3828,1796,3827,1796,3830,1797,4718,1797,4718,1804,4703,1804,4703,1811xm4718,2258l3187,2258,3187,1796,3429,1796,3437,1804,3202,1804,3195,1811,3202,1811,3202,2243,3195,2243,3202,2251,4718,2251,4718,2258xm3464,1809l3442,1809,3448,1796,3451,1796,3464,1809xm3830,1797l3827,1796,3828,1796,3830,1797xm4718,1797l3830,1797,3828,1796,4718,1796,4718,1797xm3202,1811l3195,1811,3202,1804,3202,1811xm3466,1811l3202,1811,3202,1804,3437,1804,3442,1809,3464,1809,3466,1811xm4703,2251l4703,1804,4711,1811,4718,1811,4718,2243,4711,2243,4703,2251xm4718,1811l4711,1811,4703,1804,4718,1804,4718,1811xm3202,2251l3195,2243,3202,2243,3202,2251xm4703,2251l3202,2251,3202,2243,4703,2243,4703,2251xm4718,2251l4703,2251,4711,2243,4718,2243,4718,2251xe">
              <v:path arrowok="t"/>
              <v:fill on="t" focussize="0,0"/>
              <v:stroke on="f"/>
              <v:imagedata o:title=""/>
              <o:lock v:ext="edit"/>
            </v:shape>
            <v:shape id="_x0000_s1035" o:spid="_x0000_s1035" style="position:absolute;left:3144;top:1509;height:742;width:1568;" fillcolor="#FFFFFF" filled="t" stroked="f" coordorigin="3144,1509" coordsize="1568,742" path="m3826,1805l3449,1805,3144,1509,3826,1805xm4711,2251l3194,2251,3194,1805,4711,1805,4711,2251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3108;top:1485;height:773;width:1611;" fillcolor="#000000" filled="t" stroked="f" coordorigin="3108,1486" coordsize="1611,773" path="m3442,1809l3108,1486,3149,1504,3148,1504,3140,1516,3178,1532,3451,1796,3448,1796,3442,1809xm3178,1532l3140,1516,3148,1504,3178,1532xm4703,1811l3825,1811,3178,1532,3148,1504,3149,1504,3828,1796,3827,1796,3830,1797,4718,1797,4718,1804,4703,1804,4703,1811xm4718,2258l3187,2258,3187,1796,3429,1796,3437,1804,3202,1804,3195,1811,3202,1811,3202,2243,3195,2243,3202,2251,4718,2251,4718,2258xm3464,1809l3442,1809,3448,1796,3451,1796,3464,1809xm3830,1797l3827,1796,3828,1796,3830,1797xm4718,1797l3830,1797,3828,1796,4718,1796,4718,1797xm3202,1811l3195,1811,3202,1804,3202,1811xm3466,1811l3202,1811,3202,1804,3437,1804,3442,1809,3464,1809,3466,1811xm4703,2251l4703,1804,4711,1811,4718,1811,4718,2243,4711,2243,4703,2251xm4718,1811l4711,1811,4703,1804,4718,1804,4718,1811xm3202,2251l3195,2243,3202,2243,3202,2251xm4703,2251l3202,2251,3202,2243,4703,2243,4703,2251xm4718,2251l4703,2251,4711,2243,4718,2243,4718,2251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o:spt="202" type="#_x0000_t202" style="position:absolute;left:3348;top:1965;height:149;width:121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4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5"/>
                      </w:rPr>
                    </w:pPr>
                    <w:r>
                      <w:rPr>
                        <w:rFonts w:hint="eastAsia" w:ascii="宋体" w:eastAsia="宋体"/>
                        <w:sz w:val="15"/>
                      </w:rPr>
                      <w:t>点击进入会员中心</w:t>
                    </w:r>
                  </w:p>
                </w:txbxContent>
              </v:textbox>
            </v:shape>
            <w10:wrap type="topAndBottom"/>
          </v:group>
        </w:pict>
      </w:r>
      <w:r>
        <w:t>首先将鼠标移至顶部菜单栏账号处，在展开的菜单中点击【会员中心】，进入会员中心页面，如图所示：</w:t>
      </w:r>
    </w:p>
    <w:p>
      <w:pPr>
        <w:spacing w:after="0" w:line="326" w:lineRule="auto"/>
        <w:sectPr>
          <w:pgSz w:w="11910" w:h="16840"/>
          <w:pgMar w:top="1460" w:right="1540" w:bottom="280" w:left="1680" w:header="720" w:footer="720" w:gutter="0"/>
          <w:cols w:space="720" w:num="1"/>
        </w:sectPr>
      </w:pPr>
    </w:p>
    <w:p>
      <w:pPr>
        <w:spacing w:before="42"/>
        <w:ind w:left="2096" w:right="2233" w:firstLine="0"/>
        <w:jc w:val="center"/>
        <w:rPr>
          <w:sz w:val="24"/>
        </w:rPr>
      </w:pPr>
      <w:r>
        <w:rPr>
          <w:sz w:val="24"/>
        </w:rPr>
        <w:t>图 3：顶部工具栏-账号界面</w:t>
      </w:r>
    </w:p>
    <w:p>
      <w:pPr>
        <w:pStyle w:val="2"/>
        <w:spacing w:before="210" w:line="326" w:lineRule="auto"/>
        <w:ind w:left="120" w:right="260" w:firstLine="640"/>
        <w:jc w:val="both"/>
      </w:pPr>
      <w:r>
        <w:pict>
          <v:group id="_x0000_s1038" o:spid="_x0000_s1038" o:spt="203" style="position:absolute;left:0pt;margin-left:90pt;margin-top:91.1pt;height:196.2pt;width:415.1pt;mso-position-horizontal-relative:page;z-index:-251655168;mso-width-relative:page;mso-height-relative:page;" coordorigin="1800,1823" coordsize="8302,3924">
            <o:lock v:ext="edit"/>
            <v:shape id="_x0000_s1039" o:spid="_x0000_s1039" o:spt="75" type="#_x0000_t75" style="position:absolute;left:1800;top:1822;height:3924;width:8302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40" o:spid="_x0000_s1040" style="position:absolute;left:5116;top:2072;height:816;width:1755;" fillcolor="#FFFFFF" filled="t" stroked="f" coordorigin="5117,2072" coordsize="1755,816" path="m5882,2396l5458,2396,5117,2072,5882,2396xm6871,2888l5174,2888,5174,2396,6871,2396,6871,2888xe">
              <v:path arrowok="t"/>
              <v:fill on="t" focussize="0,0"/>
              <v:stroke on="f"/>
              <v:imagedata o:title=""/>
              <o:lock v:ext="edit"/>
            </v:shape>
            <v:shape id="_x0000_s1041" o:spid="_x0000_s1041" style="position:absolute;left:5081;top:2049;height:848;width:1797;" fillcolor="#000000" filled="t" stroked="f" coordorigin="5082,2049" coordsize="1797,848" path="m5453,2403l5082,2049,5123,2067,5122,2067,5114,2079,5152,2096,5461,2390,5458,2390,5453,2403xm5152,2096l5114,2079,5122,2067,5152,2096xm6864,2405l5880,2405,5152,2096,5122,2067,5123,2067,5883,2390,5882,2390,5885,2390,6879,2390,6879,2397,6864,2397,6864,2405xm6879,2897l5168,2897,5168,2390,5439,2390,5447,2397,5183,2397,5175,2405,5183,2405,5183,2882,5175,2882,5183,2889,6879,2889,6879,2897xm5474,2403l5453,2403,5458,2390,5461,2390,5474,2403xm5885,2390l5882,2390,5883,2390,5885,2390xm6879,2390l5885,2390,5883,2390,6879,2390,6879,2390xm5183,2405l5175,2405,5183,2397,5183,2405xm5476,2405l5183,2405,5183,2397,5447,2397,5453,2403,5474,2403,5476,2405xm6864,2889l6864,2397,6871,2405,6879,2405,6879,2882,6871,2882,6864,2889xm6879,2405l6871,2405,6864,2397,6879,2397,6879,2405xm5183,2889l5175,2882,5183,2882,5183,2889xm6864,2889l5183,2889,5183,2882,6864,2882,6864,2889xm6879,2889l6864,2889,6871,2882,6879,2882,6879,2889xe">
              <v:path arrowok="t"/>
              <v:fill on="t" focussize="0,0"/>
              <v:stroke on="f"/>
              <v:imagedata o:title=""/>
              <o:lock v:ext="edit"/>
            </v:shape>
            <v:shape id="_x0000_s1042" o:spid="_x0000_s1042" o:spt="202" type="#_x0000_t202" style="position:absolute;left:5328;top:2557;height:149;width:13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4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5"/>
                      </w:rPr>
                    </w:pPr>
                    <w:r>
                      <w:rPr>
                        <w:rFonts w:hint="eastAsia" w:ascii="宋体" w:eastAsia="宋体"/>
                        <w:sz w:val="15"/>
                      </w:rPr>
                      <w:t>点击切换为企业用户</w:t>
                    </w:r>
                  </w:p>
                </w:txbxContent>
              </v:textbox>
            </v:shape>
          </v:group>
        </w:pict>
      </w:r>
      <w:r>
        <w:rPr>
          <w:spacing w:val="-1"/>
        </w:rPr>
        <w:t>进入会员中心会默认进入角色为企业用户的界面，若顶</w:t>
      </w:r>
      <w:r>
        <w:rPr>
          <w:spacing w:val="-1"/>
          <w:w w:val="95"/>
        </w:rPr>
        <w:t>部显示的您的当前角色为</w:t>
      </w:r>
      <w:r>
        <w:rPr>
          <w:b/>
          <w:spacing w:val="-1"/>
          <w:w w:val="95"/>
        </w:rPr>
        <w:t>服务机构</w:t>
      </w:r>
      <w:r>
        <w:rPr>
          <w:spacing w:val="-4"/>
          <w:w w:val="95"/>
        </w:rPr>
        <w:t xml:space="preserve">，则需要切换角色，如图 </w:t>
      </w:r>
      <w:r>
        <w:rPr>
          <w:spacing w:val="-4"/>
        </w:rPr>
        <w:t>所示：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18"/>
        </w:rPr>
      </w:pPr>
    </w:p>
    <w:p>
      <w:pPr>
        <w:spacing w:before="67"/>
        <w:ind w:left="2096" w:right="2233" w:firstLine="0"/>
        <w:jc w:val="center"/>
        <w:rPr>
          <w:sz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285115</wp:posOffset>
            </wp:positionV>
            <wp:extent cx="5323205" cy="2554605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980" cy="2554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0"/>
          <w:sz w:val="24"/>
        </w:rPr>
        <w:t xml:space="preserve">图 </w:t>
      </w:r>
      <w:r>
        <w:rPr>
          <w:sz w:val="24"/>
        </w:rPr>
        <w:t>4：会员中心-服务机构界面</w:t>
      </w:r>
    </w:p>
    <w:p>
      <w:pPr>
        <w:spacing w:before="180"/>
        <w:ind w:left="2096" w:right="2233" w:firstLine="0"/>
        <w:jc w:val="center"/>
        <w:rPr>
          <w:sz w:val="24"/>
        </w:rPr>
      </w:pPr>
      <w:r>
        <w:rPr>
          <w:spacing w:val="-30"/>
          <w:sz w:val="24"/>
        </w:rPr>
        <w:t xml:space="preserve">图 </w:t>
      </w:r>
      <w:r>
        <w:rPr>
          <w:sz w:val="24"/>
        </w:rPr>
        <w:t>5：会员中心-企业用户界面</w:t>
      </w:r>
    </w:p>
    <w:p>
      <w:pPr>
        <w:pStyle w:val="2"/>
        <w:spacing w:before="172" w:line="328" w:lineRule="auto"/>
        <w:ind w:left="120" w:right="245" w:firstLine="640"/>
        <w:jc w:val="both"/>
      </w:pPr>
      <w:r>
        <w:t>进入当前角色为企业用户的会员中心界面，在左侧菜单中点击【我的服务】展开其下级菜单，点击【预约服务券】菜单展示预约服务券页面，如图所示：</w:t>
      </w:r>
    </w:p>
    <w:p>
      <w:pPr>
        <w:spacing w:after="0" w:line="328" w:lineRule="auto"/>
        <w:jc w:val="both"/>
        <w:sectPr>
          <w:pgSz w:w="11910" w:h="16840"/>
          <w:pgMar w:top="1460" w:right="1540" w:bottom="280" w:left="1680" w:header="720" w:footer="720" w:gutter="0"/>
          <w:cols w:space="720" w:num="1"/>
        </w:sectPr>
      </w:pPr>
    </w:p>
    <w:p>
      <w:pPr>
        <w:pStyle w:val="2"/>
        <w:ind w:left="120"/>
        <w:rPr>
          <w:sz w:val="20"/>
        </w:rPr>
      </w:pPr>
      <w:r>
        <w:rPr>
          <w:sz w:val="20"/>
        </w:rPr>
        <w:pict>
          <v:group id="_x0000_s1043" o:spid="_x0000_s1043" o:spt="203" style="height:227.55pt;width:415pt;" coordsize="8300,4551">
            <o:lock v:ext="edit"/>
            <v:shape id="_x0000_s1044" o:spid="_x0000_s1044" o:spt="75" type="#_x0000_t75" style="position:absolute;left:0;top:0;height:4551;width:830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45" o:spid="_x0000_s1045" style="position:absolute;left:1053;top:2726;height:1164;width:1709;" fillcolor="#FFFFFF" filled="t" stroked="f" coordorigin="1054,2726" coordsize="1709,1164" path="m1798,3190l1385,3190,1054,2726,1798,3190xm2762,3890l1111,3890,1111,3190,2762,3190,2762,3890xe">
              <v:path arrowok="t"/>
              <v:fill on="t" focussize="0,0"/>
              <v:stroke on="f"/>
              <v:imagedata o:title=""/>
              <o:lock v:ext="edit"/>
            </v:shape>
            <v:shape id="_x0000_s1046" o:spid="_x0000_s1046" style="position:absolute;left:1025;top:2701;height:1198;width:1745;" fillcolor="#000000" filled="t" stroked="f" coordorigin="1025,2701" coordsize="1745,1198" path="m1379,3194l1025,2701,1061,2723,1059,2723,1049,2734,1081,2754,1389,3182,1385,3182,1379,3194xm1081,2754l1049,2734,1059,2723,1081,2754xm2755,3197l1796,3197,1081,2754,1059,2723,1061,2723,1800,3182,1798,3182,1802,3184,2770,3184,2770,3190,2755,3190,2755,3197xm2770,3898l1103,3898,1103,3182,1371,3182,1376,3190,1118,3190,1110,3197,1118,3197,1118,3883,1110,3883,1118,3891,2770,3891,2770,3898xm1398,3194l1379,3194,1385,3182,1389,3182,1398,3194xm1802,3184l1798,3182,1800,3182,1802,3184xm2770,3184l1802,3184,1800,3182,2770,3182,2770,3184xm1118,3197l1110,3197,1118,3190,1118,3197xm1400,3197l1118,3197,1118,3190,1376,3190,1379,3194,1398,3194,1400,3197xm2755,3891l2755,3190,2762,3197,2770,3197,2770,3883,2762,3883,2755,3891xm2770,3197l2762,3197,2755,3190,2770,3190,2770,3197xm1118,3891l1110,3883,1118,3883,1118,3891xm2755,3891l1118,3891,1118,3883,2755,3883,2755,3891xm2770,3891l2755,3891,2762,3883,2770,3883,2770,3891xe">
              <v:path arrowok="t"/>
              <v:fill on="t" focussize="0,0"/>
              <v:stroke on="f"/>
              <v:imagedata o:title=""/>
              <o:lock v:ext="edit"/>
            </v:shape>
            <v:shape id="_x0000_s1047" o:spid="_x0000_s1047" o:spt="202" type="#_x0000_t202" style="position:absolute;left:1262;top:3350;height:461;width:136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5"/>
                      </w:rPr>
                    </w:pPr>
                    <w:r>
                      <w:rPr>
                        <w:rFonts w:hint="eastAsia" w:ascii="宋体" w:eastAsia="宋体"/>
                        <w:sz w:val="15"/>
                      </w:rPr>
                      <w:t>点击我的服务下的</w:t>
                    </w:r>
                  </w:p>
                  <w:p>
                    <w:pPr>
                      <w:spacing w:before="120" w:line="171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5"/>
                      </w:rPr>
                    </w:pPr>
                    <w:r>
                      <w:rPr>
                        <w:rFonts w:hint="eastAsia" w:ascii="宋体" w:eastAsia="宋体"/>
                        <w:sz w:val="15"/>
                      </w:rPr>
                      <w:t>【预约服务券】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5"/>
        <w:rPr>
          <w:sz w:val="5"/>
        </w:rPr>
      </w:pPr>
    </w:p>
    <w:p>
      <w:pPr>
        <w:spacing w:after="0"/>
        <w:rPr>
          <w:sz w:val="5"/>
        </w:rPr>
        <w:sectPr>
          <w:pgSz w:w="11910" w:h="16840"/>
          <w:pgMar w:top="1480" w:right="1540" w:bottom="280" w:left="1680" w:header="720" w:footer="720" w:gutter="0"/>
          <w:cols w:space="720" w:num="1"/>
        </w:sectPr>
      </w:pPr>
    </w:p>
    <w:p>
      <w:pPr>
        <w:pStyle w:val="2"/>
        <w:spacing w:before="12"/>
        <w:rPr>
          <w:sz w:val="43"/>
        </w:rPr>
      </w:pPr>
    </w:p>
    <w:p>
      <w:pPr>
        <w:pStyle w:val="2"/>
        <w:ind w:left="76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（三）预约中</w:t>
      </w:r>
    </w:p>
    <w:p>
      <w:pPr>
        <w:spacing w:before="46"/>
        <w:ind w:left="22" w:right="0" w:firstLine="0"/>
        <w:jc w:val="left"/>
        <w:rPr>
          <w:sz w:val="24"/>
        </w:rPr>
      </w:pPr>
      <w:r>
        <w:br w:type="column"/>
      </w:r>
      <w:r>
        <w:rPr>
          <w:sz w:val="24"/>
        </w:rPr>
        <w:t>图 6：预约服务券未开始界面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80" w:right="1540" w:bottom="280" w:left="1680" w:header="720" w:footer="720" w:gutter="0"/>
          <w:cols w:equalWidth="0" w:num="2">
            <w:col w:w="2681" w:space="40"/>
            <w:col w:w="5969"/>
          </w:cols>
        </w:sectPr>
      </w:pPr>
    </w:p>
    <w:p>
      <w:pPr>
        <w:pStyle w:val="2"/>
        <w:spacing w:before="150" w:after="7" w:line="328" w:lineRule="auto"/>
        <w:ind w:left="120" w:right="260" w:firstLine="640"/>
        <w:jc w:val="both"/>
      </w:pPr>
      <w:r>
        <w:rPr>
          <w:spacing w:val="-3"/>
          <w:w w:val="95"/>
        </w:rPr>
        <w:t xml:space="preserve">预约开始后，首页将显示预约飘窗，点击飘窗的【立即 </w:t>
      </w:r>
      <w:r>
        <w:rPr>
          <w:spacing w:val="-6"/>
        </w:rPr>
        <w:t>预约】按钮直接进入预约服务券页面提交预约，首次进入时</w:t>
      </w:r>
      <w:r>
        <w:t>将弹出注意事项弹窗，如图所示：</w:t>
      </w:r>
    </w:p>
    <w:p>
      <w:pPr>
        <w:pStyle w:val="2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93360" cy="2996565"/>
            <wp:effectExtent l="0" t="0" r="0" b="0"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685" cy="299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7"/>
        <w:rPr>
          <w:sz w:val="26"/>
        </w:rPr>
      </w:pPr>
    </w:p>
    <w:p>
      <w:pPr>
        <w:spacing w:before="0"/>
        <w:ind w:left="2096" w:right="2233" w:firstLine="0"/>
        <w:jc w:val="center"/>
        <w:rPr>
          <w:sz w:val="24"/>
        </w:rPr>
      </w:pPr>
      <w:r>
        <w:rPr>
          <w:sz w:val="24"/>
        </w:rPr>
        <w:t>图 7：预约服务券注意事项界面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580" w:right="1540" w:bottom="280" w:left="1680" w:header="720" w:footer="720" w:gutter="0"/>
          <w:cols w:space="720" w:num="1"/>
        </w:sectPr>
      </w:pPr>
    </w:p>
    <w:p>
      <w:pPr>
        <w:pStyle w:val="2"/>
        <w:spacing w:before="32" w:line="326" w:lineRule="auto"/>
        <w:ind w:left="120" w:right="99" w:firstLine="640"/>
      </w:pPr>
      <w:r>
        <w:rPr>
          <w:spacing w:val="-2"/>
        </w:rPr>
        <w:t>倒计时结束后关闭弹窗，选择您需要的服务券点击将选</w:t>
      </w:r>
      <w:r>
        <w:rPr>
          <w:spacing w:val="-16"/>
        </w:rPr>
        <w:t>中该服务券，选好后点击【提交】即为预约成功，如图所示：</w:t>
      </w:r>
    </w:p>
    <w:p>
      <w:pPr>
        <w:pStyle w:val="2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34940" cy="2411730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239" cy="241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"/>
        <w:rPr>
          <w:sz w:val="26"/>
        </w:rPr>
      </w:pPr>
    </w:p>
    <w:p>
      <w:pPr>
        <w:spacing w:before="1"/>
        <w:ind w:left="2096" w:right="2233" w:firstLine="0"/>
        <w:jc w:val="center"/>
        <w:rPr>
          <w:sz w:val="24"/>
        </w:rPr>
      </w:pPr>
      <w:r>
        <w:rPr>
          <w:sz w:val="24"/>
        </w:rPr>
        <w:t>图 8：预约服务券提交成功界面</w:t>
      </w:r>
    </w:p>
    <w:p>
      <w:pPr>
        <w:pStyle w:val="2"/>
        <w:spacing w:before="174" w:line="326" w:lineRule="auto"/>
        <w:ind w:left="120" w:right="245" w:firstLine="640"/>
      </w:pPr>
      <w:r>
        <w:pict>
          <v:group id="_x0000_s1048" o:spid="_x0000_s1048" o:spt="203" style="position:absolute;left:0pt;margin-left:90pt;margin-top:60.75pt;height:165.4pt;width:414.75pt;mso-position-horizontal-relative:page;z-index:-251654144;mso-width-relative:page;mso-height-relative:page;" coordorigin="1800,1215" coordsize="8295,3308">
            <o:lock v:ext="edit"/>
            <v:shape id="_x0000_s1049" o:spid="_x0000_s1049" o:spt="75" type="#_x0000_t75" style="position:absolute;left:1800;top:1215;height:3308;width:8295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50" o:spid="_x0000_s1050" style="position:absolute;left:7694;top:3152;height:1224;width:1877;" fillcolor="#FFFFFF" filled="t" stroked="f" coordorigin="7694,3152" coordsize="1877,1224" path="m8477,3675l8009,3675,8328,3152,8477,3675xm9571,4376l7694,4376,7694,3675,9571,3675,9571,4376xe">
              <v:path arrowok="t"/>
              <v:fill on="t" focussize="0,0"/>
              <v:stroke on="f"/>
              <v:imagedata o:title=""/>
              <o:lock v:ext="edit"/>
            </v:shape>
            <v:shape id="_x0000_s1051" o:spid="_x0000_s1051" style="position:absolute;left:7687;top:3134;height:1250;width:1892;" fillcolor="#000000" filled="t" stroked="f" coordorigin="7688,3135" coordsize="1892,1250" path="m8001,3672l8332,3135,8337,3155,8322,3155,8326,3172,8021,3669,8008,3669,8001,3672xm8326,3172l8322,3155,8335,3157,8326,3172xm9565,3684l8471,3684,8326,3172,8335,3157,8322,3155,8337,3155,8483,3669,8477,3669,8484,3674,9580,3674,9580,3676,9565,3676,9565,3684xm9580,4385l7688,4385,7688,3669,8004,3669,8001,3672,8019,3672,8017,3676,7703,3676,7695,3684,7703,3684,7703,4370,7695,4370,7703,4377,9580,4377,9580,4385xm8019,3672l8001,3672,8008,3669,8021,3669,8019,3672xm8484,3674l8477,3669,8483,3669,8484,3674xm9580,3674l8484,3674,8483,3669,9580,3669,9580,3674xm7703,3684l7695,3684,7703,3676,7703,3684xm8012,3684l7703,3684,7703,3676,8017,3676,8012,3684xm9565,4377l9565,3676,9572,3684,9580,3684,9580,4370,9572,4370,9565,4377xm9580,3684l9572,3684,9565,3676,9580,3676,9580,3684xm7703,4377l7695,4370,7703,4370,7703,4377xm9565,4377l7703,4377,7703,4370,9565,4370,9565,4377xm9580,4377l9565,4377,9572,4370,9580,4370,9580,4377xe">
              <v:path arrowok="t"/>
              <v:fill on="t" focussize="0,0"/>
              <v:stroke on="f"/>
              <v:imagedata o:title=""/>
              <o:lock v:ext="edit"/>
            </v:shape>
            <v:shape id="_x0000_s1052" o:spid="_x0000_s1052" o:spt="202" type="#_x0000_t202" style="position:absolute;left:7848;top:3836;height:461;width:159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5"/>
                      </w:rPr>
                    </w:pPr>
                    <w:r>
                      <w:rPr>
                        <w:rFonts w:hint="eastAsia" w:ascii="宋体" w:eastAsia="宋体"/>
                        <w:sz w:val="15"/>
                      </w:rPr>
                      <w:t>点击【去修改】再次进</w:t>
                    </w:r>
                  </w:p>
                  <w:p>
                    <w:pPr>
                      <w:spacing w:before="120" w:line="171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5"/>
                      </w:rPr>
                    </w:pPr>
                    <w:r>
                      <w:rPr>
                        <w:rFonts w:hint="eastAsia" w:ascii="宋体" w:eastAsia="宋体"/>
                        <w:sz w:val="15"/>
                      </w:rPr>
                      <w:t>入预约服务券提交页面</w:t>
                    </w:r>
                  </w:p>
                </w:txbxContent>
              </v:textbox>
            </v:shape>
          </v:group>
        </w:pict>
      </w:r>
      <w:r>
        <w:t>点击【确定】后进入已预约页面，在预约时间范围内， 用户可随时修改预约的服务券类型，如图所示：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29"/>
        </w:rPr>
      </w:pPr>
    </w:p>
    <w:p>
      <w:pPr>
        <w:spacing w:before="66"/>
        <w:ind w:left="2096" w:right="2233" w:firstLine="0"/>
        <w:jc w:val="center"/>
        <w:rPr>
          <w:sz w:val="24"/>
        </w:rPr>
      </w:pPr>
      <w:r>
        <w:rPr>
          <w:sz w:val="24"/>
        </w:rPr>
        <w:t>图 9：预约服务券已预约界面</w:t>
      </w:r>
    </w:p>
    <w:p>
      <w:pPr>
        <w:pStyle w:val="2"/>
        <w:spacing w:before="174" w:line="326" w:lineRule="auto"/>
        <w:ind w:left="120" w:right="257" w:firstLine="640"/>
        <w:jc w:val="both"/>
      </w:pPr>
      <w:r>
        <w:rPr>
          <w:b/>
        </w:rPr>
        <w:t>注意</w:t>
      </w:r>
      <w:r>
        <w:rPr>
          <w:spacing w:val="-4"/>
        </w:rPr>
        <w:t>：如果当前登录用户本年度预约的某一类服务券中</w:t>
      </w:r>
      <w:r>
        <w:rPr>
          <w:spacing w:val="-5"/>
        </w:rPr>
        <w:t>签数已达上限，则无法再次预约该类服务券，鼠标移至该类服务券，将悬浮显示提示内容，如图所示：</w:t>
      </w:r>
    </w:p>
    <w:p>
      <w:pPr>
        <w:spacing w:after="0" w:line="326" w:lineRule="auto"/>
        <w:jc w:val="both"/>
        <w:sectPr>
          <w:pgSz w:w="11910" w:h="16840"/>
          <w:pgMar w:top="1520" w:right="1540" w:bottom="280" w:left="1680" w:header="720" w:footer="720" w:gutter="0"/>
          <w:cols w:space="720" w:num="1"/>
        </w:sectPr>
      </w:pPr>
    </w:p>
    <w:p>
      <w:pPr>
        <w:pStyle w:val="2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36210" cy="1887855"/>
            <wp:effectExtent l="0" t="0" r="0" b="0"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447" cy="188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0"/>
        <w:rPr>
          <w:sz w:val="7"/>
        </w:rPr>
      </w:pPr>
    </w:p>
    <w:p>
      <w:pPr>
        <w:spacing w:before="66"/>
        <w:ind w:left="2096" w:right="2233" w:firstLine="0"/>
        <w:jc w:val="center"/>
        <w:rPr>
          <w:sz w:val="24"/>
        </w:rPr>
      </w:pPr>
      <w:r>
        <w:rPr>
          <w:sz w:val="24"/>
        </w:rPr>
        <w:t>图 10：预约服务券-服务券已达上限界面</w:t>
      </w:r>
    </w:p>
    <w:p>
      <w:pPr>
        <w:pStyle w:val="2"/>
        <w:spacing w:before="210"/>
        <w:ind w:left="760"/>
        <w:rPr>
          <w:rFonts w:hint="eastAsia" w:ascii="楷体_GB2312" w:eastAsia="楷体_GB2312"/>
        </w:rPr>
      </w:pPr>
      <w:r>
        <w:t>（四）</w:t>
      </w:r>
      <w:r>
        <w:rPr>
          <w:rFonts w:hint="eastAsia" w:ascii="楷体_GB2312" w:eastAsia="楷体_GB2312"/>
        </w:rPr>
        <w:t>预约结束</w:t>
      </w:r>
    </w:p>
    <w:p>
      <w:pPr>
        <w:pStyle w:val="2"/>
        <w:spacing w:before="150" w:line="328" w:lineRule="auto"/>
        <w:ind w:left="120" w:right="260" w:firstLine="640"/>
        <w:jc w:val="both"/>
      </w:pPr>
      <w:r>
        <w:rPr>
          <w:spacing w:val="-2"/>
          <w:w w:val="95"/>
        </w:rPr>
        <w:t>预约结束后，和</w:t>
      </w:r>
      <w:r>
        <w:rPr>
          <w:rFonts w:hint="eastAsia" w:ascii="楷体_GB2312" w:eastAsia="楷体_GB2312"/>
          <w:w w:val="95"/>
        </w:rPr>
        <w:t>（一</w:t>
      </w:r>
      <w:r>
        <w:rPr>
          <w:rFonts w:hint="eastAsia" w:ascii="楷体_GB2312" w:eastAsia="楷体_GB2312"/>
          <w:spacing w:val="-5"/>
          <w:w w:val="95"/>
        </w:rPr>
        <w:t>）</w:t>
      </w:r>
      <w:r>
        <w:rPr>
          <w:rFonts w:hint="eastAsia" w:ascii="楷体_GB2312" w:eastAsia="楷体_GB2312"/>
          <w:w w:val="95"/>
        </w:rPr>
        <w:t>预约批次未开启</w:t>
      </w:r>
      <w:r>
        <w:rPr>
          <w:spacing w:val="-1"/>
          <w:w w:val="95"/>
        </w:rPr>
        <w:t xml:space="preserve">一样，会员中心 </w:t>
      </w:r>
      <w:r>
        <w:rPr>
          <w:spacing w:val="-4"/>
        </w:rPr>
        <w:t>左侧菜单我的服务的下级菜单中【预约服务券】菜单将不显</w:t>
      </w:r>
      <w:r>
        <w:t>示，直到下一批次服务券开启。</w:t>
      </w:r>
    </w:p>
    <w:p>
      <w:pPr>
        <w:pStyle w:val="2"/>
        <w:spacing w:line="405" w:lineRule="exact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三、预约记录</w:t>
      </w:r>
    </w:p>
    <w:p>
      <w:pPr>
        <w:pStyle w:val="2"/>
        <w:spacing w:before="149" w:line="328" w:lineRule="auto"/>
        <w:ind w:left="120" w:right="260" w:firstLine="640"/>
      </w:pPr>
      <w:r>
        <w:pict>
          <v:group id="_x0000_s1053" o:spid="_x0000_s1053" o:spt="203" style="position:absolute;left:0pt;margin-left:90pt;margin-top:60.2pt;height:195.4pt;width:414.6pt;mso-position-horizontal-relative:page;z-index:-251653120;mso-width-relative:page;mso-height-relative:page;" coordorigin="1800,1205" coordsize="8292,3908">
            <o:lock v:ext="edit"/>
            <v:shape id="_x0000_s1054" o:spid="_x0000_s1054" o:spt="75" type="#_x0000_t75" style="position:absolute;left:1800;top:1204;height:3908;width:8292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55" o:spid="_x0000_s1055" style="position:absolute;left:2820;top:3684;height:924;width:1877;" fillcolor="#FFFFFF" filled="t" stroked="f" coordorigin="2820,3684" coordsize="1877,924" path="m3602,3905l3132,3905,3034,3684,3602,3905xm4697,4608l2820,4608,2820,3905,4697,3905,4697,4608xe">
              <v:path arrowok="t"/>
              <v:fill on="t" focussize="0,0"/>
              <v:stroke on="f"/>
              <v:imagedata o:title=""/>
              <o:lock v:ext="edit"/>
            </v:shape>
            <v:shape id="_x0000_s1056" o:spid="_x0000_s1056" style="position:absolute;left:2812;top:3669;height:946;width:1892;" fillcolor="#000000" filled="t" stroked="f" coordorigin="2813,3669" coordsize="1892,946" path="m3126,3909l3020,3669,3047,3680,3041,3680,3031,3690,3048,3696,3138,3898,3133,3898,3126,3909xm3048,3696l3031,3690,3041,3680,3048,3696xm4690,3913l3601,3913,3048,3696,3041,3680,3047,3680,3603,3898,3602,3898,3605,3899,4705,3899,4705,3906,4690,3906,4690,3913xm4705,4614l2813,4614,2813,3898,3121,3898,3125,3906,2828,3906,2820,3913,2828,3913,2828,4599,2820,4599,2828,4607,4705,4607,4705,4614xm3142,3909l3126,3909,3133,3898,3138,3898,3142,3909xm3605,3899l3602,3898,3603,3898,3605,3899xm4705,3899l3605,3899,3603,3898,4705,3898,4705,3899xm2828,3913l2820,3913,2828,3906,2828,3913xm3144,3913l2828,3913,2828,3906,3125,3906,3126,3909,3142,3909,3144,3913xm4690,4607l4690,3906,4697,3913,4705,3913,4705,4599,4697,4599,4690,4607xm4705,3913l4697,3913,4690,3906,4705,3906,4705,3913xm2828,4607l2820,4599,2828,4599,2828,4607xm4690,4607l2828,4607,2828,4599,4690,4599,4690,4607xm4705,4607l4690,4607,4697,4599,4705,4599,4705,4607xe">
              <v:path arrowok="t"/>
              <v:fill on="t" focussize="0,0"/>
              <v:stroke on="f"/>
              <v:imagedata o:title=""/>
              <o:lock v:ext="edit"/>
            </v:shape>
            <v:shape id="_x0000_s1057" o:spid="_x0000_s1057" o:spt="202" type="#_x0000_t202" style="position:absolute;left:2971;top:4065;height:461;width:159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0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5"/>
                      </w:rPr>
                    </w:pPr>
                    <w:r>
                      <w:rPr>
                        <w:rFonts w:hint="eastAsia" w:ascii="宋体" w:eastAsia="宋体"/>
                        <w:sz w:val="15"/>
                      </w:rPr>
                      <w:t>点击【预约记录】查看</w:t>
                    </w:r>
                  </w:p>
                  <w:p>
                    <w:pPr>
                      <w:spacing w:before="120" w:line="171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15"/>
                      </w:rPr>
                    </w:pPr>
                    <w:r>
                      <w:rPr>
                        <w:rFonts w:hint="eastAsia" w:ascii="宋体" w:eastAsia="宋体"/>
                        <w:sz w:val="15"/>
                      </w:rPr>
                      <w:t>各批次预约情况</w:t>
                    </w:r>
                  </w:p>
                </w:txbxContent>
              </v:textbox>
            </v:shape>
          </v:group>
        </w:pict>
      </w:r>
      <w:r>
        <w:rPr>
          <w:spacing w:val="-3"/>
          <w:w w:val="95"/>
        </w:rPr>
        <w:t xml:space="preserve">预约后可在【预约记录】页面查看服务券预约情况，到 </w:t>
      </w:r>
      <w:r>
        <w:rPr>
          <w:spacing w:val="-3"/>
        </w:rPr>
        <w:t>达公示时间后可查看各批次中签情况，如图所示：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480" w:right="1540" w:bottom="280" w:left="1680" w:header="720" w:footer="720" w:gutter="0"/>
          <w:cols w:space="720" w:num="1"/>
        </w:sectPr>
      </w:pPr>
    </w:p>
    <w:p>
      <w:pPr>
        <w:pStyle w:val="2"/>
        <w:spacing w:before="7"/>
        <w:rPr>
          <w:sz w:val="42"/>
        </w:rPr>
      </w:pPr>
    </w:p>
    <w:p>
      <w:pPr>
        <w:pStyle w:val="2"/>
        <w:spacing w:before="1"/>
        <w:ind w:left="760"/>
        <w:rPr>
          <w:rFonts w:hint="eastAsia" w:ascii="黑体" w:eastAsia="黑体"/>
        </w:rPr>
      </w:pPr>
      <w:r>
        <w:rPr>
          <w:rFonts w:hint="eastAsia" w:ascii="黑体" w:eastAsia="黑体"/>
        </w:rPr>
        <w:t>平台技术支持</w:t>
      </w:r>
    </w:p>
    <w:p>
      <w:pPr>
        <w:spacing w:before="67"/>
        <w:ind w:left="442" w:right="0" w:firstLine="0"/>
        <w:jc w:val="left"/>
        <w:rPr>
          <w:sz w:val="24"/>
        </w:rPr>
      </w:pPr>
      <w:r>
        <w:br w:type="column"/>
      </w:r>
      <w:r>
        <w:rPr>
          <w:sz w:val="24"/>
        </w:rPr>
        <w:t>图 11：预约记录界面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80" w:right="1540" w:bottom="280" w:left="1680" w:header="720" w:footer="720" w:gutter="0"/>
          <w:cols w:equalWidth="0" w:num="2">
            <w:col w:w="2681" w:space="40"/>
            <w:col w:w="5969"/>
          </w:cols>
        </w:sectPr>
      </w:pPr>
    </w:p>
    <w:p>
      <w:pPr>
        <w:pStyle w:val="2"/>
        <w:spacing w:before="151" w:line="326" w:lineRule="auto"/>
        <w:ind w:left="120" w:right="215" w:firstLine="640"/>
      </w:pPr>
      <w:r>
        <w:t>如果您在使用过程中遇到问题或有好的改进建议，请及时联系平台技术支持：4006-0531-77。</w:t>
      </w:r>
    </w:p>
    <w:sectPr>
      <w:type w:val="continuous"/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82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2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8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4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0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64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WM4ZWY3ZDJhNjQ2ZTllMGU3OWRhOTU3MGNmOWJiZWEifQ=="/>
  </w:docVars>
  <w:rsids>
    <w:rsidRoot w:val="00000000"/>
    <w:rsid w:val="46064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49"/>
      <w:ind w:left="120" w:hanging="32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26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1"/>
    <customShpInfo spid="_x0000_s1039"/>
    <customShpInfo spid="_x0000_s1040"/>
    <customShpInfo spid="_x0000_s1041"/>
    <customShpInfo spid="_x0000_s1042"/>
    <customShpInfo spid="_x0000_s1038"/>
    <customShpInfo spid="_x0000_s1044"/>
    <customShpInfo spid="_x0000_s1045"/>
    <customShpInfo spid="_x0000_s1046"/>
    <customShpInfo spid="_x0000_s1047"/>
    <customShpInfo spid="_x0000_s1043"/>
    <customShpInfo spid="_x0000_s1049"/>
    <customShpInfo spid="_x0000_s1050"/>
    <customShpInfo spid="_x0000_s1051"/>
    <customShpInfo spid="_x0000_s1052"/>
    <customShpInfo spid="_x0000_s1048"/>
    <customShpInfo spid="_x0000_s1054"/>
    <customShpInfo spid="_x0000_s1055"/>
    <customShpInfo spid="_x0000_s1056"/>
    <customShpInfo spid="_x0000_s1057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979</Words>
  <Characters>992</Characters>
  <TotalTime>1</TotalTime>
  <ScaleCrop>false</ScaleCrop>
  <LinksUpToDate>false</LinksUpToDate>
  <CharactersWithSpaces>1009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2022-06-09T02:39:00Z</dcterms:created>
  <dc:creator>dell</dc:creator>
  <cp:lastModifiedBy>CBL</cp:lastModifiedBy>
  <dcterms:modified xsi:type="dcterms:W3CDTF">2022-06-13T02:36:27Z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2022-06-09T00:00:00Z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D2D3F6184F534D678B4F7F8C68FE0296</vt:lpwstr>
  </property>
</Properties>
</file>