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before="120" w:beforeLines="50" w:after="120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2023年度济南市千兆城市示范区（县）关键指标调查表</w:t>
      </w:r>
    </w:p>
    <w:bookmarkEnd w:id="0"/>
    <w:tbl>
      <w:tblPr>
        <w:tblStyle w:val="6"/>
        <w:tblW w:w="15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836"/>
        <w:gridCol w:w="836"/>
        <w:gridCol w:w="836"/>
        <w:gridCol w:w="836"/>
        <w:gridCol w:w="836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6" w:type="dxa"/>
            <w:vMerge w:val="restart"/>
            <w:tcBorders>
              <w:bottom w:val="nil"/>
            </w:tcBorders>
            <w:vAlign w:val="center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区县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 xml:space="preserve">城市家庭千兆光纤网络 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覆盖率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城市 10G-PON 端口占比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重点场所5G网络通达率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每万人拥有5G基站数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500Mbps及以上用户占比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5G用户占比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836" w:type="dxa"/>
            <w:vMerge w:val="continue"/>
            <w:tcBorders>
              <w:top w:val="nil"/>
            </w:tcBorders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具备千 兆接入 能力的 家庭数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(万户)</w:t>
            </w:r>
          </w:p>
        </w:tc>
        <w:tc>
          <w:tcPr>
            <w:tcW w:w="836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城市家 庭总户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(万户)</w:t>
            </w:r>
          </w:p>
        </w:tc>
        <w:tc>
          <w:tcPr>
            <w:tcW w:w="836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千兆光 纤网络 覆盖率 (%)</w:t>
            </w:r>
          </w:p>
        </w:tc>
        <w:tc>
          <w:tcPr>
            <w:tcW w:w="836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10G-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PON 端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口总数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(万个)</w:t>
            </w:r>
          </w:p>
        </w:tc>
        <w:tc>
          <w:tcPr>
            <w:tcW w:w="836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PON 端 口总数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(万个)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10G-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PON 端 口占比 (%)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5G覆盖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重点场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所数量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(个)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重点场 所总数 (个)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重点场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所5G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网络通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达率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(%)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5G基站 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(个)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城市常 住人口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(万人)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每万人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拥有 5G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基站数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(个/万 人)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城市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500M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及以上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用户数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(万户)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城市固 定宽带 用户总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(万户)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500M 及以上用户占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比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(%)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5G移动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电话用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户数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(万户)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移动宽 带用户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数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(万户)</w:t>
            </w:r>
          </w:p>
        </w:tc>
        <w:tc>
          <w:tcPr>
            <w:tcW w:w="835" w:type="dxa"/>
            <w:vAlign w:val="center"/>
          </w:tcPr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5G用户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占比</w:t>
            </w:r>
          </w:p>
          <w:p>
            <w:pPr>
              <w:spacing w:line="214" w:lineRule="auto"/>
              <w:jc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ascii="仿宋_GB2312" w:hAnsi="仿宋" w:eastAsia="仿宋_GB2312" w:cs="仿宋"/>
                <w:b/>
                <w:bCs/>
                <w:szCs w:val="21"/>
              </w:rPr>
              <w:t>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3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区县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3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 xml:space="preserve">XX </w:t>
            </w:r>
            <w:r>
              <w:rPr>
                <w:rFonts w:hint="eastAsia" w:ascii="仿宋_GB2312" w:hAnsi="仿宋" w:eastAsia="仿宋_GB2312" w:cs="仿宋"/>
                <w:szCs w:val="21"/>
              </w:rPr>
              <w:t>区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移动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3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 xml:space="preserve">XX </w:t>
            </w:r>
            <w:r>
              <w:rPr>
                <w:rFonts w:hint="eastAsia" w:ascii="仿宋_GB2312" w:hAnsi="仿宋" w:eastAsia="仿宋_GB2312" w:cs="仿宋"/>
                <w:szCs w:val="21"/>
              </w:rPr>
              <w:t>区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联通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 xml:space="preserve">XX </w:t>
            </w:r>
            <w:r>
              <w:rPr>
                <w:rFonts w:hint="eastAsia" w:ascii="仿宋_GB2312" w:hAnsi="仿宋" w:eastAsia="仿宋_GB2312" w:cs="仿宋"/>
                <w:szCs w:val="21"/>
              </w:rPr>
              <w:t>区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电信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6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-</w:t>
            </w: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</w:tcPr>
          <w:p>
            <w:pPr>
              <w:spacing w:before="208" w:line="214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36" w:type="dxa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>
            <w:pPr>
              <w:rPr>
                <w:sz w:val="16"/>
                <w:szCs w:val="16"/>
              </w:rPr>
            </w:pPr>
          </w:p>
        </w:tc>
      </w:tr>
    </w:tbl>
    <w:p>
      <w:pPr>
        <w:spacing w:before="218" w:line="219" w:lineRule="auto"/>
        <w:ind w:left="124" w:firstLine="952" w:firstLineChars="400"/>
        <w:rPr>
          <w:rFonts w:ascii="仿宋_GB2312" w:hAnsi="宋体" w:eastAsia="仿宋_GB2312" w:cs="宋体"/>
          <w:spacing w:val="-1"/>
          <w:sz w:val="24"/>
        </w:rPr>
      </w:pPr>
      <w:r>
        <w:rPr>
          <w:rFonts w:hint="eastAsia" w:ascii="仿宋_GB2312" w:hAnsi="宋体" w:eastAsia="仿宋_GB2312" w:cs="宋体"/>
          <w:spacing w:val="-1"/>
          <w:sz w:val="24"/>
        </w:rPr>
        <w:t>填报单位：                       填报人及联系方式：                   数据截止日期：2023年10月31日</w:t>
      </w:r>
    </w:p>
    <w:p/>
    <w:sectPr>
      <w:footerReference r:id="rId3" w:type="default"/>
      <w:pgSz w:w="16838" w:h="11906" w:orient="landscape"/>
      <w:pgMar w:top="567" w:right="567" w:bottom="567" w:left="56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35" w:lineRule="exact"/>
      <w:ind w:left="395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TBjYzg0OTllY2M3MDYyYzgzNGZlODcwNzZjMzEifQ=="/>
  </w:docVars>
  <w:rsids>
    <w:rsidRoot w:val="0B594517"/>
    <w:rsid w:val="0B59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2023-04-07T07:56:00Z</dcterms:created>
  <dc:creator>特特</dc:creator>
  <cp:lastModifiedBy>特特</cp:lastModifiedBy>
  <dcterms:modified xsi:type="dcterms:W3CDTF">2023-04-07T07:56:54Z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FBE9DD1BC02443659914D4832F827ACE_11</vt:lpwstr>
  </property>
</Properties>
</file>