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keepLines/>
        <w:pageBreakBefore w:val="0"/>
        <w:widowControl w:val="0"/>
        <w:shd w:val="clear" w:color="auto" w:fill="auto"/>
        <w:kinsoku/>
        <w:wordWrap/>
        <w:overflowPunct/>
        <w:topLinePunct w:val="0"/>
        <w:autoSpaceDE/>
        <w:autoSpaceDN/>
        <w:bidi w:val="0"/>
        <w:adjustRightInd/>
        <w:snapToGrid/>
        <w:spacing w:before="0" w:after="0" w:line="600" w:lineRule="exact"/>
        <w:ind w:right="0"/>
        <w:jc w:val="left"/>
        <w:textAlignment w:val="auto"/>
        <w:rPr>
          <w:rFonts w:hint="eastAsia" w:ascii="黑体" w:hAnsi="黑体" w:eastAsia="黑体" w:cs="黑体"/>
          <w:color w:val="000000"/>
          <w:spacing w:val="0"/>
          <w:w w:val="100"/>
          <w:position w:val="0"/>
          <w:sz w:val="32"/>
          <w:szCs w:val="32"/>
        </w:rPr>
      </w:pPr>
      <w:bookmarkStart w:id="0" w:name="bookmark50"/>
      <w:bookmarkStart w:id="1" w:name="bookmark52"/>
      <w:bookmarkStart w:id="2" w:name="bookmark51"/>
      <w:r>
        <w:rPr>
          <w:rFonts w:hint="eastAsia" w:ascii="黑体" w:hAnsi="黑体" w:eastAsia="黑体" w:cs="黑体"/>
          <w:color w:val="000000"/>
          <w:spacing w:val="0"/>
          <w:w w:val="100"/>
          <w:position w:val="0"/>
          <w:sz w:val="32"/>
          <w:szCs w:val="32"/>
        </w:rPr>
        <w:t>附件1</w:t>
      </w:r>
      <w:bookmarkEnd w:id="0"/>
      <w:bookmarkEnd w:id="1"/>
      <w:bookmarkEnd w:id="2"/>
    </w:p>
    <w:p>
      <w:pPr>
        <w:pStyle w:val="10"/>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360"/>
        <w:jc w:val="left"/>
        <w:textAlignment w:val="auto"/>
        <w:rPr>
          <w:rFonts w:hint="eastAsia" w:ascii="黑体" w:hAnsi="黑体" w:eastAsia="黑体" w:cs="黑体"/>
          <w:color w:val="000000"/>
          <w:spacing w:val="0"/>
          <w:w w:val="100"/>
          <w:position w:val="0"/>
          <w:sz w:val="32"/>
          <w:szCs w:val="32"/>
        </w:rPr>
      </w:pPr>
    </w:p>
    <w:p>
      <w:pPr>
        <w:pStyle w:val="11"/>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color w:val="000000"/>
          <w:spacing w:val="-11"/>
          <w:w w:val="100"/>
          <w:position w:val="0"/>
        </w:rPr>
      </w:pPr>
      <w:bookmarkStart w:id="3" w:name="bookmark54"/>
      <w:bookmarkStart w:id="4" w:name="bookmark53"/>
      <w:bookmarkStart w:id="5" w:name="bookmark55"/>
      <w:r>
        <w:rPr>
          <w:rFonts w:hint="eastAsia" w:ascii="方正小标宋简体" w:hAnsi="方正小标宋简体" w:eastAsia="方正小标宋简体" w:cs="方正小标宋简体"/>
          <w:color w:val="000000"/>
          <w:spacing w:val="-11"/>
          <w:w w:val="100"/>
          <w:position w:val="0"/>
          <w:sz w:val="44"/>
          <w:szCs w:val="44"/>
        </w:rPr>
        <w:t>山东省工业</w:t>
      </w:r>
      <w:r>
        <w:rPr>
          <w:rFonts w:hint="eastAsia" w:ascii="方正小标宋简体" w:hAnsi="方正小标宋简体" w:eastAsia="方正小标宋简体" w:cs="方正小标宋简体"/>
          <w:color w:val="000000"/>
          <w:spacing w:val="-11"/>
          <w:w w:val="100"/>
          <w:position w:val="0"/>
          <w:sz w:val="44"/>
          <w:szCs w:val="44"/>
          <w:lang w:eastAsia="zh-CN"/>
        </w:rPr>
        <w:t>互联网</w:t>
      </w:r>
      <w:r>
        <w:rPr>
          <w:rFonts w:hint="eastAsia" w:ascii="方正小标宋简体" w:hAnsi="方正小标宋简体" w:eastAsia="方正小标宋简体" w:cs="方正小标宋简体"/>
          <w:color w:val="000000"/>
          <w:spacing w:val="-11"/>
          <w:w w:val="100"/>
          <w:position w:val="0"/>
          <w:sz w:val="44"/>
          <w:szCs w:val="44"/>
        </w:rPr>
        <w:t>领域股权投资项目资金申请表</w:t>
      </w:r>
      <w:bookmarkEnd w:id="3"/>
      <w:bookmarkEnd w:id="4"/>
      <w:bookmarkEnd w:id="5"/>
    </w:p>
    <w:p>
      <w:pPr>
        <w:pStyle w:val="11"/>
        <w:keepNext/>
        <w:keepLines/>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color w:val="000000"/>
          <w:spacing w:val="0"/>
          <w:w w:val="100"/>
          <w:position w:val="0"/>
        </w:rPr>
      </w:pPr>
    </w:p>
    <w:p>
      <w:pPr>
        <w:pStyle w:val="12"/>
        <w:keepNext w:val="0"/>
        <w:keepLines w:val="0"/>
        <w:widowControl w:val="0"/>
        <w:shd w:val="clear" w:color="auto" w:fill="auto"/>
        <w:bidi w:val="0"/>
        <w:spacing w:before="0" w:after="40" w:line="240" w:lineRule="auto"/>
        <w:ind w:left="0" w:right="0" w:firstLine="360"/>
        <w:jc w:val="left"/>
      </w:pPr>
      <w:r>
        <mc:AlternateContent>
          <mc:Choice Requires="wps">
            <w:drawing>
              <wp:anchor distT="0" distB="0" distL="114300" distR="114300" simplePos="0" relativeHeight="125830144" behindDoc="0" locked="0" layoutInCell="1" allowOverlap="1">
                <wp:simplePos x="0" y="0"/>
                <wp:positionH relativeFrom="page">
                  <wp:posOffset>5045075</wp:posOffset>
                </wp:positionH>
                <wp:positionV relativeFrom="paragraph">
                  <wp:posOffset>12700</wp:posOffset>
                </wp:positionV>
                <wp:extent cx="420370" cy="21463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420370" cy="214630"/>
                        </a:xfrm>
                        <a:prstGeom prst="rect">
                          <a:avLst/>
                        </a:prstGeom>
                        <a:noFill/>
                      </wps:spPr>
                      <wps:txbx>
                        <w:txbxContent>
                          <w:p>
                            <w:pPr>
                              <w:pStyle w:val="12"/>
                              <w:keepNext w:val="0"/>
                              <w:keepLines w:val="0"/>
                              <w:widowControl w:val="0"/>
                              <w:shd w:val="clear" w:color="auto" w:fill="auto"/>
                              <w:bidi w:val="0"/>
                              <w:spacing w:before="0" w:after="0" w:line="240" w:lineRule="auto"/>
                              <w:ind w:left="0" w:right="0" w:firstLine="0"/>
                              <w:jc w:val="left"/>
                            </w:pPr>
                            <w:r>
                              <w:rPr>
                                <w:color w:val="000000"/>
                                <w:spacing w:val="0"/>
                                <w:w w:val="100"/>
                                <w:position w:val="0"/>
                              </w:rPr>
                              <w:t>时间:</w:t>
                            </w:r>
                          </w:p>
                        </w:txbxContent>
                      </wps:txbx>
                      <wps:bodyPr wrap="none" lIns="0" tIns="0" rIns="0" bIns="0">
                        <a:noAutofit/>
                      </wps:bodyPr>
                    </wps:wsp>
                  </a:graphicData>
                </a:graphic>
              </wp:anchor>
            </w:drawing>
          </mc:Choice>
          <mc:Fallback>
            <w:pict>
              <v:shape id="Shape 11" o:spid="_x0000_s1026" o:spt="202" type="#_x0000_t202" style="position:absolute;left:0pt;margin-left:397.25pt;margin-top:1pt;height:16.9pt;width:33.1pt;mso-position-horizontal-relative:page;mso-wrap-distance-bottom:0pt;mso-wrap-distance-left:9pt;mso-wrap-distance-right:9pt;mso-wrap-distance-top:0pt;mso-wrap-style:none;z-index:125830144;mso-width-relative:page;mso-height-relative:page;" filled="f" stroked="f" coordsize="21600,21600" o:gfxdata="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DgqM0rXAAAACAEAAA8AAAAAAAAAAQAgAAAAIgAAAGRycy9kb3du&#10;cmV2LnhtbFBLAQIUABQAAAAIAIdO4kD9uBRfjgEAACMDAAAOAAAAAAAAAAEAIAAAACYBAABkcnMv&#10;ZTJvRG9jLnhtbFBLBQYAAAAABgAGAFkBAAAmBQAAAAA=&#10;">
                <v:fill on="f" focussize="0,0"/>
                <v:stroke on="f"/>
                <v:imagedata o:title=""/>
                <o:lock v:ext="edit" aspectratio="f"/>
                <v:textbox inset="0mm,0mm,0mm,0mm">
                  <w:txbxContent>
                    <w:p>
                      <w:pPr>
                        <w:pStyle w:val="12"/>
                        <w:keepNext w:val="0"/>
                        <w:keepLines w:val="0"/>
                        <w:widowControl w:val="0"/>
                        <w:shd w:val="clear" w:color="auto" w:fill="auto"/>
                        <w:bidi w:val="0"/>
                        <w:spacing w:before="0" w:after="0" w:line="240" w:lineRule="auto"/>
                        <w:ind w:left="0" w:right="0" w:firstLine="0"/>
                        <w:jc w:val="left"/>
                      </w:pPr>
                      <w:r>
                        <w:rPr>
                          <w:color w:val="000000"/>
                          <w:spacing w:val="0"/>
                          <w:w w:val="100"/>
                          <w:position w:val="0"/>
                        </w:rPr>
                        <w:t>时间:</w:t>
                      </w:r>
                    </w:p>
                  </w:txbxContent>
                </v:textbox>
                <w10:wrap type="square" side="left"/>
              </v:shape>
            </w:pict>
          </mc:Fallback>
        </mc:AlternateContent>
      </w:r>
      <w:r>
        <w:rPr>
          <w:color w:val="000000"/>
          <w:spacing w:val="0"/>
          <w:w w:val="100"/>
          <w:position w:val="0"/>
        </w:rPr>
        <w:t>填报单位（公章）：</w:t>
      </w:r>
    </w:p>
    <w:tbl>
      <w:tblPr>
        <w:tblStyle w:val="8"/>
        <w:tblW w:w="9620" w:type="dxa"/>
        <w:jc w:val="center"/>
        <w:tblLayout w:type="fixed"/>
        <w:tblCellMar>
          <w:top w:w="0" w:type="dxa"/>
          <w:left w:w="10" w:type="dxa"/>
          <w:bottom w:w="0" w:type="dxa"/>
          <w:right w:w="10" w:type="dxa"/>
        </w:tblCellMar>
      </w:tblPr>
      <w:tblGrid>
        <w:gridCol w:w="1771"/>
        <w:gridCol w:w="7"/>
        <w:gridCol w:w="1620"/>
        <w:gridCol w:w="14"/>
        <w:gridCol w:w="1202"/>
        <w:gridCol w:w="203"/>
        <w:gridCol w:w="1073"/>
        <w:gridCol w:w="1129"/>
        <w:gridCol w:w="9"/>
        <w:gridCol w:w="1330"/>
        <w:gridCol w:w="2"/>
        <w:gridCol w:w="1244"/>
        <w:gridCol w:w="16"/>
      </w:tblGrid>
      <w:tr>
        <w:tblPrEx>
          <w:tblCellMar>
            <w:top w:w="0" w:type="dxa"/>
            <w:left w:w="10" w:type="dxa"/>
            <w:bottom w:w="0" w:type="dxa"/>
            <w:right w:w="10" w:type="dxa"/>
          </w:tblCellMar>
        </w:tblPrEx>
        <w:trPr>
          <w:trHeight w:val="612" w:hRule="exact"/>
          <w:jc w:val="center"/>
        </w:trPr>
        <w:tc>
          <w:tcPr>
            <w:tcW w:w="1771" w:type="dxa"/>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240" w:lineRule="auto"/>
              <w:ind w:left="0" w:right="0" w:firstLine="540"/>
              <w:jc w:val="left"/>
            </w:pPr>
            <w:r>
              <w:rPr>
                <w:color w:val="000000"/>
                <w:spacing w:val="0"/>
                <w:w w:val="100"/>
                <w:position w:val="0"/>
              </w:rPr>
              <w:t>企业名称</w:t>
            </w:r>
          </w:p>
        </w:tc>
        <w:tc>
          <w:tcPr>
            <w:tcW w:w="5257" w:type="dxa"/>
            <w:gridSpan w:val="8"/>
            <w:tcBorders>
              <w:top w:val="single" w:color="auto" w:sz="4" w:space="0"/>
              <w:left w:val="single" w:color="auto" w:sz="4" w:space="0"/>
            </w:tcBorders>
            <w:shd w:val="clear" w:color="auto" w:fill="FFFFFF"/>
            <w:vAlign w:val="top"/>
          </w:tcPr>
          <w:p>
            <w:pPr>
              <w:widowControl w:val="0"/>
              <w:rPr>
                <w:sz w:val="10"/>
                <w:szCs w:val="10"/>
              </w:rPr>
            </w:pPr>
          </w:p>
        </w:tc>
        <w:tc>
          <w:tcPr>
            <w:tcW w:w="1332" w:type="dxa"/>
            <w:gridSpan w:val="2"/>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240" w:lineRule="auto"/>
              <w:ind w:left="0" w:right="0" w:firstLine="0"/>
              <w:jc w:val="center"/>
            </w:pPr>
            <w:r>
              <w:rPr>
                <w:color w:val="000000"/>
                <w:spacing w:val="0"/>
                <w:w w:val="100"/>
                <w:position w:val="0"/>
              </w:rPr>
              <w:t>法定</w:t>
            </w:r>
            <w:r>
              <w:rPr>
                <w:rFonts w:hint="eastAsia"/>
                <w:color w:val="000000"/>
                <w:spacing w:val="0"/>
                <w:w w:val="100"/>
                <w:position w:val="0"/>
                <w:lang w:eastAsia="zh-CN"/>
              </w:rPr>
              <w:t>代表</w:t>
            </w:r>
            <w:r>
              <w:rPr>
                <w:color w:val="000000"/>
                <w:spacing w:val="0"/>
                <w:w w:val="100"/>
                <w:position w:val="0"/>
              </w:rPr>
              <w:t>人</w:t>
            </w:r>
          </w:p>
        </w:tc>
        <w:tc>
          <w:tcPr>
            <w:tcW w:w="1260" w:type="dxa"/>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83" w:hRule="exact"/>
          <w:jc w:val="center"/>
        </w:trPr>
        <w:tc>
          <w:tcPr>
            <w:tcW w:w="1771" w:type="dxa"/>
            <w:tcBorders>
              <w:top w:val="single" w:color="auto" w:sz="4" w:space="0"/>
              <w:left w:val="single" w:color="auto" w:sz="4" w:space="0"/>
            </w:tcBorders>
            <w:shd w:val="clear" w:color="auto" w:fill="FFFFFF"/>
            <w:vAlign w:val="top"/>
          </w:tcPr>
          <w:p>
            <w:pPr>
              <w:widowControl w:val="0"/>
              <w:jc w:val="center"/>
              <w:rPr>
                <w:rFonts w:hint="eastAsia" w:eastAsia="仿宋_GB2312"/>
                <w:sz w:val="10"/>
                <w:szCs w:val="10"/>
                <w:lang w:eastAsia="zh-CN"/>
              </w:rPr>
            </w:pPr>
            <w:r>
              <w:rPr>
                <w:rFonts w:hint="eastAsia" w:ascii="宋体" w:hAnsi="宋体" w:eastAsia="宋体" w:cs="宋体"/>
                <w:color w:val="000000"/>
                <w:spacing w:val="0"/>
                <w:w w:val="100"/>
                <w:kern w:val="2"/>
                <w:position w:val="0"/>
                <w:sz w:val="18"/>
                <w:szCs w:val="18"/>
                <w:u w:val="none"/>
                <w:shd w:val="clear" w:color="auto" w:fill="auto"/>
                <w:lang w:val="zh-CN" w:eastAsia="zh-CN" w:bidi="zh-CN"/>
              </w:rPr>
              <w:t>注册地址</w:t>
            </w:r>
          </w:p>
        </w:tc>
        <w:tc>
          <w:tcPr>
            <w:tcW w:w="5257" w:type="dxa"/>
            <w:gridSpan w:val="8"/>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240" w:lineRule="auto"/>
              <w:ind w:left="0" w:right="0" w:firstLine="500"/>
              <w:jc w:val="left"/>
            </w:pPr>
            <w:r>
              <w:rPr>
                <w:color w:val="000000"/>
                <w:spacing w:val="0"/>
                <w:w w:val="100"/>
                <w:position w:val="0"/>
              </w:rPr>
              <w:t>市 县区</w:t>
            </w:r>
          </w:p>
        </w:tc>
        <w:tc>
          <w:tcPr>
            <w:tcW w:w="1332" w:type="dxa"/>
            <w:gridSpan w:val="2"/>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240" w:lineRule="auto"/>
              <w:ind w:left="0" w:right="0" w:firstLine="0"/>
              <w:jc w:val="center"/>
              <w:rPr>
                <w:rFonts w:hint="eastAsia" w:eastAsia="宋体"/>
                <w:lang w:eastAsia="zh-CN"/>
              </w:rPr>
            </w:pPr>
            <w:r>
              <w:rPr>
                <w:rFonts w:hint="eastAsia"/>
                <w:lang w:eastAsia="zh-CN"/>
              </w:rPr>
              <w:t>邮政编码</w:t>
            </w:r>
          </w:p>
        </w:tc>
        <w:tc>
          <w:tcPr>
            <w:tcW w:w="1260" w:type="dxa"/>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90" w:hRule="exact"/>
          <w:jc w:val="center"/>
        </w:trPr>
        <w:tc>
          <w:tcPr>
            <w:tcW w:w="1771" w:type="dxa"/>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240" w:lineRule="auto"/>
              <w:ind w:left="0" w:right="0" w:firstLine="540"/>
              <w:jc w:val="left"/>
            </w:pPr>
            <w:r>
              <w:rPr>
                <w:color w:val="000000"/>
                <w:spacing w:val="0"/>
                <w:w w:val="100"/>
                <w:position w:val="0"/>
              </w:rPr>
              <w:t>董事长</w:t>
            </w:r>
          </w:p>
        </w:tc>
        <w:tc>
          <w:tcPr>
            <w:tcW w:w="1627"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419" w:type="dxa"/>
            <w:gridSpan w:val="3"/>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rPr>
              <w:t>手机号码</w:t>
            </w:r>
          </w:p>
        </w:tc>
        <w:tc>
          <w:tcPr>
            <w:tcW w:w="1073" w:type="dxa"/>
            <w:tcBorders>
              <w:top w:val="single" w:color="auto" w:sz="4" w:space="0"/>
              <w:left w:val="single" w:color="auto" w:sz="4" w:space="0"/>
            </w:tcBorders>
            <w:shd w:val="clear" w:color="auto" w:fill="FFFFFF"/>
            <w:vAlign w:val="top"/>
          </w:tcPr>
          <w:p>
            <w:pPr>
              <w:widowControl w:val="0"/>
              <w:rPr>
                <w:sz w:val="10"/>
                <w:szCs w:val="10"/>
              </w:rPr>
            </w:pPr>
          </w:p>
        </w:tc>
        <w:tc>
          <w:tcPr>
            <w:tcW w:w="1138" w:type="dxa"/>
            <w:gridSpan w:val="2"/>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rPr>
              <w:t>电子邮箱</w:t>
            </w:r>
          </w:p>
        </w:tc>
        <w:tc>
          <w:tcPr>
            <w:tcW w:w="2592" w:type="dxa"/>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90" w:hRule="exact"/>
          <w:jc w:val="center"/>
        </w:trPr>
        <w:tc>
          <w:tcPr>
            <w:tcW w:w="1771" w:type="dxa"/>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240" w:lineRule="auto"/>
              <w:ind w:left="0" w:right="0" w:firstLine="0"/>
              <w:jc w:val="center"/>
            </w:pPr>
            <w:r>
              <w:rPr>
                <w:color w:val="000000"/>
                <w:spacing w:val="0"/>
                <w:w w:val="100"/>
                <w:position w:val="0"/>
              </w:rPr>
              <w:t>工作</w:t>
            </w:r>
            <w:r>
              <w:rPr>
                <w:rFonts w:hint="eastAsia"/>
                <w:color w:val="000000"/>
                <w:spacing w:val="0"/>
                <w:w w:val="100"/>
                <w:position w:val="0"/>
                <w:lang w:eastAsia="zh-CN"/>
              </w:rPr>
              <w:t>联系</w:t>
            </w:r>
            <w:r>
              <w:rPr>
                <w:color w:val="000000"/>
                <w:spacing w:val="0"/>
                <w:w w:val="100"/>
                <w:position w:val="0"/>
              </w:rPr>
              <w:t>人</w:t>
            </w:r>
          </w:p>
        </w:tc>
        <w:tc>
          <w:tcPr>
            <w:tcW w:w="1627"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419" w:type="dxa"/>
            <w:gridSpan w:val="3"/>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rPr>
              <w:t>手机号码</w:t>
            </w:r>
          </w:p>
        </w:tc>
        <w:tc>
          <w:tcPr>
            <w:tcW w:w="1073" w:type="dxa"/>
            <w:tcBorders>
              <w:top w:val="single" w:color="auto" w:sz="4" w:space="0"/>
              <w:left w:val="single" w:color="auto" w:sz="4" w:space="0"/>
            </w:tcBorders>
            <w:shd w:val="clear" w:color="auto" w:fill="FFFFFF"/>
            <w:vAlign w:val="top"/>
          </w:tcPr>
          <w:p>
            <w:pPr>
              <w:widowControl w:val="0"/>
              <w:rPr>
                <w:sz w:val="10"/>
                <w:szCs w:val="10"/>
              </w:rPr>
            </w:pPr>
          </w:p>
        </w:tc>
        <w:tc>
          <w:tcPr>
            <w:tcW w:w="1138" w:type="dxa"/>
            <w:gridSpan w:val="2"/>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rPr>
              <w:t>电子邮箱</w:t>
            </w:r>
          </w:p>
        </w:tc>
        <w:tc>
          <w:tcPr>
            <w:tcW w:w="2592" w:type="dxa"/>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857" w:hRule="exact"/>
          <w:jc w:val="center"/>
        </w:trPr>
        <w:tc>
          <w:tcPr>
            <w:tcW w:w="177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540"/>
              <w:jc w:val="left"/>
              <w:rPr>
                <w:rFonts w:hint="eastAsia" w:eastAsia="宋体"/>
                <w:lang w:eastAsia="zh-CN"/>
              </w:rPr>
            </w:pPr>
            <w:r>
              <w:rPr>
                <w:color w:val="000000"/>
                <w:spacing w:val="0"/>
                <w:w w:val="100"/>
                <w:position w:val="0"/>
              </w:rPr>
              <w:t>企业</w:t>
            </w:r>
            <w:r>
              <w:rPr>
                <w:rFonts w:hint="eastAsia"/>
                <w:color w:val="000000"/>
                <w:spacing w:val="0"/>
                <w:w w:val="100"/>
                <w:position w:val="0"/>
                <w:lang w:eastAsia="zh-CN"/>
              </w:rPr>
              <w:t>性质</w:t>
            </w:r>
          </w:p>
        </w:tc>
        <w:tc>
          <w:tcPr>
            <w:tcW w:w="1627"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419" w:type="dxa"/>
            <w:gridSpan w:val="3"/>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rPr>
              <w:t>所属行业</w:t>
            </w:r>
          </w:p>
        </w:tc>
        <w:tc>
          <w:tcPr>
            <w:tcW w:w="2211" w:type="dxa"/>
            <w:gridSpan w:val="3"/>
            <w:tcBorders>
              <w:top w:val="single" w:color="auto" w:sz="4" w:space="0"/>
              <w:left w:val="single" w:color="auto" w:sz="4" w:space="0"/>
            </w:tcBorders>
            <w:shd w:val="clear" w:color="auto" w:fill="FFFFFF"/>
            <w:vAlign w:val="top"/>
          </w:tcPr>
          <w:p>
            <w:pPr>
              <w:widowControl w:val="0"/>
              <w:rPr>
                <w:sz w:val="10"/>
                <w:szCs w:val="10"/>
              </w:rPr>
            </w:pPr>
          </w:p>
        </w:tc>
        <w:tc>
          <w:tcPr>
            <w:tcW w:w="1332" w:type="dxa"/>
            <w:gridSpan w:val="2"/>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382" w:lineRule="exact"/>
              <w:ind w:left="0" w:right="0" w:firstLine="0"/>
              <w:jc w:val="center"/>
              <w:rPr>
                <w:color w:val="000000"/>
                <w:spacing w:val="0"/>
                <w:w w:val="100"/>
                <w:position w:val="0"/>
              </w:rPr>
            </w:pPr>
            <w:r>
              <w:rPr>
                <w:color w:val="000000"/>
                <w:spacing w:val="0"/>
                <w:w w:val="100"/>
                <w:position w:val="0"/>
              </w:rPr>
              <w:t>股本或</w:t>
            </w:r>
          </w:p>
          <w:p>
            <w:pPr>
              <w:pStyle w:val="13"/>
              <w:keepNext w:val="0"/>
              <w:keepLines w:val="0"/>
              <w:widowControl w:val="0"/>
              <w:shd w:val="clear" w:color="auto" w:fill="auto"/>
              <w:bidi w:val="0"/>
              <w:spacing w:before="0" w:after="0" w:line="382" w:lineRule="exact"/>
              <w:ind w:left="0" w:right="0" w:firstLine="0"/>
              <w:jc w:val="center"/>
            </w:pPr>
            <w:r>
              <w:rPr>
                <w:color w:val="000000"/>
                <w:spacing w:val="0"/>
                <w:w w:val="100"/>
                <w:position w:val="0"/>
              </w:rPr>
              <w:t>实收资本金</w:t>
            </w:r>
          </w:p>
        </w:tc>
        <w:tc>
          <w:tcPr>
            <w:tcW w:w="1260" w:type="dxa"/>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972" w:hRule="exact"/>
          <w:jc w:val="center"/>
        </w:trPr>
        <w:tc>
          <w:tcPr>
            <w:tcW w:w="177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pPr>
            <w:r>
              <w:rPr>
                <w:color w:val="000000"/>
                <w:spacing w:val="0"/>
                <w:w w:val="100"/>
                <w:position w:val="0"/>
              </w:rPr>
              <w:t>项目名称</w:t>
            </w:r>
          </w:p>
        </w:tc>
        <w:tc>
          <w:tcPr>
            <w:tcW w:w="3046" w:type="dxa"/>
            <w:gridSpan w:val="5"/>
            <w:tcBorders>
              <w:top w:val="single" w:color="auto" w:sz="4" w:space="0"/>
              <w:left w:val="single" w:color="auto" w:sz="4" w:space="0"/>
            </w:tcBorders>
            <w:shd w:val="clear" w:color="auto" w:fill="FFFFFF"/>
            <w:vAlign w:val="top"/>
          </w:tcPr>
          <w:p>
            <w:pPr>
              <w:widowControl w:val="0"/>
              <w:rPr>
                <w:sz w:val="10"/>
                <w:szCs w:val="10"/>
              </w:rPr>
            </w:pPr>
          </w:p>
        </w:tc>
        <w:tc>
          <w:tcPr>
            <w:tcW w:w="2211" w:type="dxa"/>
            <w:gridSpan w:val="3"/>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eastAsia="宋体"/>
                <w:lang w:eastAsia="zh-CN"/>
              </w:rPr>
            </w:pPr>
            <w:r>
              <w:rPr>
                <w:color w:val="000000"/>
                <w:spacing w:val="0"/>
                <w:w w:val="100"/>
                <w:position w:val="0"/>
              </w:rPr>
              <w:t>投资</w:t>
            </w:r>
            <w:r>
              <w:rPr>
                <w:rFonts w:hint="eastAsia"/>
                <w:color w:val="000000"/>
                <w:spacing w:val="0"/>
                <w:w w:val="100"/>
                <w:position w:val="0"/>
                <w:lang w:eastAsia="zh-CN"/>
              </w:rPr>
              <w:t>规模</w:t>
            </w:r>
          </w:p>
        </w:tc>
        <w:tc>
          <w:tcPr>
            <w:tcW w:w="2592" w:type="dxa"/>
            <w:gridSpan w:val="4"/>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120" w:line="240" w:lineRule="auto"/>
              <w:ind w:left="0" w:right="0" w:firstLine="480"/>
              <w:jc w:val="left"/>
            </w:pPr>
            <w:r>
              <w:rPr>
                <w:color w:val="000000"/>
                <w:spacing w:val="0"/>
                <w:w w:val="100"/>
                <w:position w:val="0"/>
              </w:rPr>
              <w:t>万元,其中;</w:t>
            </w:r>
            <w:r>
              <w:rPr>
                <w:color w:val="000000"/>
                <w:spacing w:val="0"/>
                <w:w w:val="100"/>
                <w:position w:val="0"/>
                <w:sz w:val="20"/>
                <w:szCs w:val="20"/>
              </w:rPr>
              <w:t>202</w:t>
            </w:r>
            <w:r>
              <w:rPr>
                <w:rFonts w:hint="eastAsia"/>
                <w:color w:val="000000"/>
                <w:spacing w:val="0"/>
                <w:w w:val="100"/>
                <w:position w:val="0"/>
                <w:sz w:val="20"/>
                <w:szCs w:val="20"/>
                <w:lang w:val="en-US" w:eastAsia="zh-CN"/>
              </w:rPr>
              <w:t>1</w:t>
            </w:r>
            <w:r>
              <w:rPr>
                <w:color w:val="000000"/>
                <w:spacing w:val="0"/>
                <w:w w:val="100"/>
                <w:position w:val="0"/>
              </w:rPr>
              <w:t>年计划投</w:t>
            </w:r>
          </w:p>
          <w:p>
            <w:pPr>
              <w:pStyle w:val="13"/>
              <w:keepNext w:val="0"/>
              <w:keepLines w:val="0"/>
              <w:widowControl w:val="0"/>
              <w:shd w:val="clear" w:color="auto" w:fill="auto"/>
              <w:bidi w:val="0"/>
              <w:spacing w:before="0" w:after="0" w:line="240" w:lineRule="auto"/>
              <w:ind w:left="0" w:right="0" w:firstLine="480"/>
              <w:jc w:val="left"/>
            </w:pPr>
            <w:r>
              <w:rPr>
                <w:color w:val="000000"/>
                <w:spacing w:val="0"/>
                <w:w w:val="100"/>
                <w:position w:val="0"/>
              </w:rPr>
              <w:t>资</w:t>
            </w:r>
            <w:r>
              <w:rPr>
                <w:rFonts w:hint="eastAsia"/>
                <w:color w:val="000000"/>
                <w:spacing w:val="0"/>
                <w:w w:val="100"/>
                <w:position w:val="0"/>
                <w:lang w:val="en-US" w:eastAsia="zh-CN"/>
              </w:rPr>
              <w:t xml:space="preserve">  </w:t>
            </w:r>
            <w:r>
              <w:rPr>
                <w:color w:val="000000"/>
                <w:spacing w:val="0"/>
                <w:w w:val="100"/>
                <w:position w:val="0"/>
              </w:rPr>
              <w:t>万元</w:t>
            </w:r>
          </w:p>
        </w:tc>
      </w:tr>
      <w:tr>
        <w:tblPrEx>
          <w:tblCellMar>
            <w:top w:w="0" w:type="dxa"/>
            <w:left w:w="10" w:type="dxa"/>
            <w:bottom w:w="0" w:type="dxa"/>
            <w:right w:w="10" w:type="dxa"/>
          </w:tblCellMar>
        </w:tblPrEx>
        <w:trPr>
          <w:trHeight w:val="454" w:hRule="exact"/>
          <w:jc w:val="center"/>
        </w:trPr>
        <w:tc>
          <w:tcPr>
            <w:tcW w:w="1771" w:type="dxa"/>
            <w:vMerge w:val="restar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360" w:line="240" w:lineRule="auto"/>
              <w:ind w:left="0" w:right="0" w:firstLine="0"/>
              <w:jc w:val="center"/>
            </w:pPr>
            <w:r>
              <w:rPr>
                <w:color w:val="000000"/>
                <w:spacing w:val="0"/>
                <w:w w:val="100"/>
                <w:position w:val="0"/>
              </w:rPr>
              <w:t>目前</w:t>
            </w:r>
          </w:p>
          <w:p>
            <w:pPr>
              <w:pStyle w:val="13"/>
              <w:keepNext w:val="0"/>
              <w:keepLines w:val="0"/>
              <w:widowControl w:val="0"/>
              <w:shd w:val="clear" w:color="auto" w:fill="auto"/>
              <w:bidi w:val="0"/>
              <w:spacing w:before="0" w:after="360" w:line="240" w:lineRule="auto"/>
              <w:ind w:left="0" w:right="0" w:firstLine="0"/>
              <w:jc w:val="center"/>
            </w:pPr>
            <w:r>
              <w:rPr>
                <w:color w:val="000000"/>
                <w:spacing w:val="0"/>
                <w:w w:val="100"/>
                <w:position w:val="0"/>
              </w:rPr>
              <w:t>股本</w:t>
            </w:r>
          </w:p>
          <w:p>
            <w:pPr>
              <w:pStyle w:val="13"/>
              <w:keepNext w:val="0"/>
              <w:keepLines w:val="0"/>
              <w:widowControl w:val="0"/>
              <w:shd w:val="clear" w:color="auto" w:fill="auto"/>
              <w:bidi w:val="0"/>
              <w:spacing w:before="0" w:after="360" w:line="240" w:lineRule="auto"/>
              <w:ind w:left="0" w:right="0" w:firstLine="0"/>
              <w:jc w:val="left"/>
            </w:pPr>
            <w:r>
              <w:rPr>
                <w:rFonts w:hint="eastAsia"/>
                <w:color w:val="000000"/>
                <w:spacing w:val="0"/>
                <w:w w:val="100"/>
                <w:position w:val="0"/>
                <w:lang w:eastAsia="zh-CN"/>
              </w:rPr>
              <w:t>结构</w:t>
            </w:r>
            <w:r>
              <w:rPr>
                <w:color w:val="000000"/>
                <w:spacing w:val="0"/>
                <w:w w:val="100"/>
                <w:position w:val="0"/>
              </w:rPr>
              <w:t>（可增加行））</w:t>
            </w:r>
          </w:p>
        </w:tc>
        <w:tc>
          <w:tcPr>
            <w:tcW w:w="3046" w:type="dxa"/>
            <w:gridSpan w:val="5"/>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240" w:lineRule="auto"/>
              <w:ind w:left="0" w:right="0" w:firstLine="0"/>
              <w:jc w:val="center"/>
            </w:pPr>
            <w:r>
              <w:rPr>
                <w:color w:val="000000"/>
                <w:spacing w:val="0"/>
                <w:w w:val="100"/>
                <w:position w:val="0"/>
              </w:rPr>
              <w:t>龄名称</w:t>
            </w:r>
          </w:p>
        </w:tc>
        <w:tc>
          <w:tcPr>
            <w:tcW w:w="2211" w:type="dxa"/>
            <w:gridSpan w:val="3"/>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240" w:lineRule="auto"/>
              <w:ind w:left="0" w:right="0" w:firstLine="520"/>
              <w:jc w:val="left"/>
              <w:rPr>
                <w:rFonts w:hint="eastAsia" w:eastAsia="宋体"/>
                <w:lang w:eastAsia="zh-CN"/>
              </w:rPr>
            </w:pPr>
            <w:r>
              <w:rPr>
                <w:rFonts w:hint="eastAsia"/>
                <w:color w:val="000000"/>
                <w:spacing w:val="0"/>
                <w:w w:val="100"/>
                <w:position w:val="0"/>
                <w:lang w:eastAsia="zh-CN"/>
              </w:rPr>
              <w:t>持股数量</w:t>
            </w:r>
            <w:r>
              <w:rPr>
                <w:color w:val="000000"/>
                <w:spacing w:val="0"/>
                <w:w w:val="100"/>
                <w:position w:val="0"/>
              </w:rPr>
              <w:t>（万</w:t>
            </w:r>
            <w:r>
              <w:rPr>
                <w:rFonts w:hint="eastAsia"/>
                <w:color w:val="000000"/>
                <w:spacing w:val="0"/>
                <w:w w:val="100"/>
                <w:position w:val="0"/>
                <w:lang w:eastAsia="zh-CN"/>
              </w:rPr>
              <w:t>股）</w:t>
            </w:r>
          </w:p>
        </w:tc>
        <w:tc>
          <w:tcPr>
            <w:tcW w:w="2592" w:type="dxa"/>
            <w:gridSpan w:val="4"/>
            <w:tcBorders>
              <w:top w:val="single" w:color="auto" w:sz="4" w:space="0"/>
              <w:left w:val="single" w:color="auto" w:sz="4" w:space="0"/>
              <w:right w:val="single" w:color="auto" w:sz="4" w:space="0"/>
            </w:tcBorders>
            <w:shd w:val="clear" w:color="auto" w:fill="FFFFFF"/>
            <w:vAlign w:val="bottom"/>
          </w:tcPr>
          <w:p>
            <w:pPr>
              <w:pStyle w:val="13"/>
              <w:keepNext w:val="0"/>
              <w:keepLines w:val="0"/>
              <w:widowControl w:val="0"/>
              <w:shd w:val="clear" w:color="auto" w:fill="auto"/>
              <w:bidi w:val="0"/>
              <w:spacing w:before="0" w:after="0" w:line="240" w:lineRule="auto"/>
              <w:ind w:left="0" w:right="0" w:firstLine="0"/>
              <w:jc w:val="center"/>
            </w:pPr>
            <w:r>
              <w:rPr>
                <w:color w:val="000000"/>
                <w:spacing w:val="0"/>
                <w:w w:val="100"/>
                <w:position w:val="0"/>
              </w:rPr>
              <w:t>持股比例（%）</w:t>
            </w:r>
          </w:p>
        </w:tc>
      </w:tr>
      <w:tr>
        <w:tblPrEx>
          <w:tblCellMar>
            <w:top w:w="0" w:type="dxa"/>
            <w:left w:w="10" w:type="dxa"/>
            <w:bottom w:w="0" w:type="dxa"/>
            <w:right w:w="10" w:type="dxa"/>
          </w:tblCellMar>
        </w:tblPrEx>
        <w:trPr>
          <w:trHeight w:val="454" w:hRule="exact"/>
          <w:jc w:val="center"/>
        </w:trPr>
        <w:tc>
          <w:tcPr>
            <w:tcW w:w="1771" w:type="dxa"/>
            <w:vMerge w:val="continue"/>
            <w:tcBorders>
              <w:left w:val="single" w:color="auto" w:sz="4" w:space="0"/>
            </w:tcBorders>
            <w:shd w:val="clear" w:color="auto" w:fill="FFFFFF"/>
            <w:vAlign w:val="center"/>
          </w:tcPr>
          <w:p/>
        </w:tc>
        <w:tc>
          <w:tcPr>
            <w:tcW w:w="3046" w:type="dxa"/>
            <w:gridSpan w:val="5"/>
            <w:tcBorders>
              <w:top w:val="single" w:color="auto" w:sz="4" w:space="0"/>
              <w:left w:val="single" w:color="auto" w:sz="4" w:space="0"/>
            </w:tcBorders>
            <w:shd w:val="clear" w:color="auto" w:fill="FFFFFF"/>
            <w:vAlign w:val="top"/>
          </w:tcPr>
          <w:p>
            <w:pPr>
              <w:widowControl w:val="0"/>
              <w:rPr>
                <w:sz w:val="10"/>
                <w:szCs w:val="10"/>
              </w:rPr>
            </w:pPr>
          </w:p>
        </w:tc>
        <w:tc>
          <w:tcPr>
            <w:tcW w:w="2211" w:type="dxa"/>
            <w:gridSpan w:val="3"/>
            <w:tcBorders>
              <w:top w:val="single" w:color="auto" w:sz="4" w:space="0"/>
              <w:left w:val="single" w:color="auto" w:sz="4" w:space="0"/>
            </w:tcBorders>
            <w:shd w:val="clear" w:color="auto" w:fill="FFFFFF"/>
            <w:vAlign w:val="top"/>
          </w:tcPr>
          <w:p>
            <w:pPr>
              <w:widowControl w:val="0"/>
              <w:rPr>
                <w:sz w:val="10"/>
                <w:szCs w:val="10"/>
              </w:rPr>
            </w:pPr>
          </w:p>
        </w:tc>
        <w:tc>
          <w:tcPr>
            <w:tcW w:w="2592" w:type="dxa"/>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454" w:hRule="exact"/>
          <w:jc w:val="center"/>
        </w:trPr>
        <w:tc>
          <w:tcPr>
            <w:tcW w:w="1771" w:type="dxa"/>
            <w:vMerge w:val="continue"/>
            <w:tcBorders>
              <w:left w:val="single" w:color="auto" w:sz="4" w:space="0"/>
            </w:tcBorders>
            <w:shd w:val="clear" w:color="auto" w:fill="FFFFFF"/>
            <w:vAlign w:val="center"/>
          </w:tcPr>
          <w:p/>
        </w:tc>
        <w:tc>
          <w:tcPr>
            <w:tcW w:w="3046" w:type="dxa"/>
            <w:gridSpan w:val="5"/>
            <w:tcBorders>
              <w:top w:val="single" w:color="auto" w:sz="4" w:space="0"/>
              <w:left w:val="single" w:color="auto" w:sz="4" w:space="0"/>
            </w:tcBorders>
            <w:shd w:val="clear" w:color="auto" w:fill="FFFFFF"/>
            <w:vAlign w:val="top"/>
          </w:tcPr>
          <w:p>
            <w:pPr>
              <w:widowControl w:val="0"/>
              <w:rPr>
                <w:sz w:val="10"/>
                <w:szCs w:val="10"/>
              </w:rPr>
            </w:pPr>
          </w:p>
        </w:tc>
        <w:tc>
          <w:tcPr>
            <w:tcW w:w="2211" w:type="dxa"/>
            <w:gridSpan w:val="3"/>
            <w:tcBorders>
              <w:top w:val="single" w:color="auto" w:sz="4" w:space="0"/>
              <w:left w:val="single" w:color="auto" w:sz="4" w:space="0"/>
            </w:tcBorders>
            <w:shd w:val="clear" w:color="auto" w:fill="FFFFFF"/>
            <w:vAlign w:val="top"/>
          </w:tcPr>
          <w:p>
            <w:pPr>
              <w:widowControl w:val="0"/>
              <w:rPr>
                <w:sz w:val="10"/>
                <w:szCs w:val="10"/>
              </w:rPr>
            </w:pPr>
          </w:p>
        </w:tc>
        <w:tc>
          <w:tcPr>
            <w:tcW w:w="2592" w:type="dxa"/>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bookmarkStart w:id="15" w:name="_GoBack"/>
            <w:bookmarkEnd w:id="15"/>
          </w:p>
        </w:tc>
      </w:tr>
      <w:tr>
        <w:tblPrEx>
          <w:tblCellMar>
            <w:top w:w="0" w:type="dxa"/>
            <w:left w:w="10" w:type="dxa"/>
            <w:bottom w:w="0" w:type="dxa"/>
            <w:right w:w="10" w:type="dxa"/>
          </w:tblCellMar>
        </w:tblPrEx>
        <w:trPr>
          <w:trHeight w:val="454" w:hRule="exact"/>
          <w:jc w:val="center"/>
        </w:trPr>
        <w:tc>
          <w:tcPr>
            <w:tcW w:w="1771" w:type="dxa"/>
            <w:vMerge w:val="continue"/>
            <w:tcBorders>
              <w:left w:val="single" w:color="auto" w:sz="4" w:space="0"/>
            </w:tcBorders>
            <w:shd w:val="clear" w:color="auto" w:fill="FFFFFF"/>
            <w:vAlign w:val="center"/>
          </w:tcPr>
          <w:p/>
        </w:tc>
        <w:tc>
          <w:tcPr>
            <w:tcW w:w="3046" w:type="dxa"/>
            <w:gridSpan w:val="5"/>
            <w:tcBorders>
              <w:top w:val="single" w:color="auto" w:sz="4" w:space="0"/>
              <w:left w:val="single" w:color="auto" w:sz="4" w:space="0"/>
            </w:tcBorders>
            <w:shd w:val="clear" w:color="auto" w:fill="FFFFFF"/>
            <w:vAlign w:val="top"/>
          </w:tcPr>
          <w:p>
            <w:pPr>
              <w:widowControl w:val="0"/>
              <w:rPr>
                <w:sz w:val="10"/>
                <w:szCs w:val="10"/>
              </w:rPr>
            </w:pPr>
          </w:p>
        </w:tc>
        <w:tc>
          <w:tcPr>
            <w:tcW w:w="2211" w:type="dxa"/>
            <w:gridSpan w:val="3"/>
            <w:tcBorders>
              <w:top w:val="single" w:color="auto" w:sz="4" w:space="0"/>
              <w:left w:val="single" w:color="auto" w:sz="4" w:space="0"/>
            </w:tcBorders>
            <w:shd w:val="clear" w:color="auto" w:fill="FFFFFF"/>
            <w:vAlign w:val="top"/>
          </w:tcPr>
          <w:p>
            <w:pPr>
              <w:widowControl w:val="0"/>
              <w:rPr>
                <w:sz w:val="10"/>
                <w:szCs w:val="10"/>
              </w:rPr>
            </w:pPr>
          </w:p>
        </w:tc>
        <w:tc>
          <w:tcPr>
            <w:tcW w:w="2592" w:type="dxa"/>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454" w:hRule="exact"/>
          <w:jc w:val="center"/>
        </w:trPr>
        <w:tc>
          <w:tcPr>
            <w:tcW w:w="1771" w:type="dxa"/>
            <w:vMerge w:val="continue"/>
            <w:tcBorders>
              <w:left w:val="single" w:color="auto" w:sz="4" w:space="0"/>
            </w:tcBorders>
            <w:shd w:val="clear" w:color="auto" w:fill="FFFFFF"/>
            <w:vAlign w:val="center"/>
          </w:tcPr>
          <w:p/>
        </w:tc>
        <w:tc>
          <w:tcPr>
            <w:tcW w:w="3046" w:type="dxa"/>
            <w:gridSpan w:val="5"/>
            <w:tcBorders>
              <w:top w:val="single" w:color="auto" w:sz="4" w:space="0"/>
              <w:left w:val="single" w:color="auto" w:sz="4" w:space="0"/>
            </w:tcBorders>
            <w:shd w:val="clear" w:color="auto" w:fill="FFFFFF"/>
            <w:vAlign w:val="top"/>
          </w:tcPr>
          <w:p>
            <w:pPr>
              <w:widowControl w:val="0"/>
              <w:rPr>
                <w:sz w:val="10"/>
                <w:szCs w:val="10"/>
              </w:rPr>
            </w:pPr>
          </w:p>
        </w:tc>
        <w:tc>
          <w:tcPr>
            <w:tcW w:w="2211" w:type="dxa"/>
            <w:gridSpan w:val="3"/>
            <w:tcBorders>
              <w:top w:val="single" w:color="auto" w:sz="4" w:space="0"/>
              <w:left w:val="single" w:color="auto" w:sz="4" w:space="0"/>
            </w:tcBorders>
            <w:shd w:val="clear" w:color="auto" w:fill="FFFFFF"/>
            <w:vAlign w:val="top"/>
          </w:tcPr>
          <w:p>
            <w:pPr>
              <w:widowControl w:val="0"/>
              <w:rPr>
                <w:sz w:val="10"/>
                <w:szCs w:val="10"/>
              </w:rPr>
            </w:pPr>
          </w:p>
        </w:tc>
        <w:tc>
          <w:tcPr>
            <w:tcW w:w="2592" w:type="dxa"/>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1102" w:hRule="exact"/>
          <w:jc w:val="center"/>
        </w:trPr>
        <w:tc>
          <w:tcPr>
            <w:tcW w:w="1771" w:type="dxa"/>
            <w:vMerge w:val="restart"/>
            <w:tcBorders>
              <w:top w:val="single" w:color="auto" w:sz="4" w:space="0"/>
              <w:lef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360" w:line="320" w:lineRule="exact"/>
              <w:ind w:left="0" w:right="0" w:firstLine="0"/>
              <w:jc w:val="center"/>
              <w:textAlignment w:val="auto"/>
              <w:rPr>
                <w:color w:val="000000"/>
                <w:spacing w:val="0"/>
                <w:w w:val="100"/>
                <w:position w:val="0"/>
              </w:rPr>
            </w:pPr>
            <w:r>
              <w:rPr>
                <w:color w:val="000000"/>
                <w:spacing w:val="0"/>
                <w:w w:val="100"/>
                <w:position w:val="0"/>
              </w:rPr>
              <w:t>最</w:t>
            </w:r>
            <w:r>
              <w:rPr>
                <w:rFonts w:hint="eastAsia"/>
                <w:color w:val="000000"/>
                <w:spacing w:val="0"/>
                <w:w w:val="100"/>
                <w:position w:val="0"/>
                <w:lang w:eastAsia="zh-CN"/>
              </w:rPr>
              <w:t>近三</w:t>
            </w:r>
            <w:r>
              <w:rPr>
                <w:color w:val="000000"/>
                <w:spacing w:val="0"/>
                <w:w w:val="100"/>
                <w:position w:val="0"/>
              </w:rPr>
              <w:t>年一期财务</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360" w:line="320" w:lineRule="exact"/>
              <w:ind w:left="0" w:right="0" w:firstLine="0"/>
              <w:jc w:val="center"/>
              <w:textAlignment w:val="auto"/>
            </w:pPr>
            <w:r>
              <w:rPr>
                <w:color w:val="000000"/>
                <w:spacing w:val="0"/>
                <w:w w:val="100"/>
                <w:position w:val="0"/>
              </w:rPr>
              <w:t>状况</w:t>
            </w:r>
          </w:p>
        </w:tc>
        <w:tc>
          <w:tcPr>
            <w:tcW w:w="1627" w:type="dxa"/>
            <w:gridSpan w:val="2"/>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pPr>
            <w:r>
              <w:rPr>
                <w:color w:val="000000"/>
                <w:spacing w:val="0"/>
                <w:w w:val="100"/>
                <w:position w:val="0"/>
              </w:rPr>
              <w:t>时间财务指标</w:t>
            </w:r>
          </w:p>
        </w:tc>
        <w:tc>
          <w:tcPr>
            <w:tcW w:w="1419" w:type="dxa"/>
            <w:gridSpan w:val="3"/>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317" w:lineRule="exact"/>
              <w:ind w:left="0" w:right="0" w:firstLine="0"/>
              <w:jc w:val="center"/>
            </w:pPr>
            <w:r>
              <w:rPr>
                <w:color w:val="000000"/>
                <w:spacing w:val="0"/>
                <w:w w:val="100"/>
                <w:position w:val="0"/>
                <w:sz w:val="20"/>
                <w:szCs w:val="20"/>
              </w:rPr>
              <w:t>201</w:t>
            </w:r>
            <w:r>
              <w:rPr>
                <w:rFonts w:hint="eastAsia"/>
                <w:color w:val="000000"/>
                <w:spacing w:val="0"/>
                <w:w w:val="100"/>
                <w:position w:val="0"/>
                <w:sz w:val="20"/>
                <w:szCs w:val="20"/>
                <w:lang w:val="en-US" w:eastAsia="zh-CN"/>
              </w:rPr>
              <w:t>8</w:t>
            </w:r>
            <w:r>
              <w:rPr>
                <w:color w:val="000000"/>
                <w:spacing w:val="0"/>
                <w:w w:val="100"/>
                <w:position w:val="0"/>
              </w:rPr>
              <w:t>年（万元）</w:t>
            </w:r>
          </w:p>
        </w:tc>
        <w:tc>
          <w:tcPr>
            <w:tcW w:w="2211" w:type="dxa"/>
            <w:gridSpan w:val="3"/>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520"/>
              <w:jc w:val="left"/>
            </w:pPr>
            <w:r>
              <w:rPr>
                <w:color w:val="000000"/>
                <w:spacing w:val="0"/>
                <w:w w:val="100"/>
                <w:position w:val="0"/>
                <w:sz w:val="20"/>
                <w:szCs w:val="20"/>
              </w:rPr>
              <w:t>201</w:t>
            </w:r>
            <w:r>
              <w:rPr>
                <w:rFonts w:hint="eastAsia"/>
                <w:color w:val="000000"/>
                <w:spacing w:val="0"/>
                <w:w w:val="100"/>
                <w:position w:val="0"/>
                <w:sz w:val="20"/>
                <w:szCs w:val="20"/>
                <w:lang w:val="en-US" w:eastAsia="zh-CN"/>
              </w:rPr>
              <w:t>9</w:t>
            </w:r>
            <w:r>
              <w:rPr>
                <w:color w:val="000000"/>
                <w:spacing w:val="0"/>
                <w:w w:val="100"/>
                <w:position w:val="0"/>
              </w:rPr>
              <w:t>年（万元）</w:t>
            </w:r>
          </w:p>
        </w:tc>
        <w:tc>
          <w:tcPr>
            <w:tcW w:w="1332" w:type="dxa"/>
            <w:gridSpan w:val="2"/>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rPr>
              <w:t>20</w:t>
            </w:r>
            <w:r>
              <w:rPr>
                <w:rFonts w:hint="eastAsia"/>
                <w:color w:val="000000"/>
                <w:spacing w:val="0"/>
                <w:w w:val="100"/>
                <w:position w:val="0"/>
                <w:sz w:val="20"/>
                <w:szCs w:val="20"/>
                <w:lang w:val="en-US" w:eastAsia="zh-CN"/>
              </w:rPr>
              <w:t>20</w:t>
            </w:r>
            <w:r>
              <w:rPr>
                <w:color w:val="000000"/>
                <w:spacing w:val="0"/>
                <w:w w:val="100"/>
                <w:position w:val="0"/>
              </w:rPr>
              <w:t>年（万元）</w:t>
            </w:r>
          </w:p>
        </w:tc>
        <w:tc>
          <w:tcPr>
            <w:tcW w:w="1260" w:type="dxa"/>
            <w:gridSpan w:val="2"/>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pPr>
            <w:r>
              <w:rPr>
                <w:color w:val="000000"/>
                <w:spacing w:val="0"/>
                <w:w w:val="100"/>
                <w:position w:val="0"/>
              </w:rPr>
              <w:t>最近一期</w:t>
            </w:r>
          </w:p>
        </w:tc>
      </w:tr>
      <w:tr>
        <w:tblPrEx>
          <w:tblCellMar>
            <w:top w:w="0" w:type="dxa"/>
            <w:left w:w="10" w:type="dxa"/>
            <w:bottom w:w="0" w:type="dxa"/>
            <w:right w:w="10" w:type="dxa"/>
          </w:tblCellMar>
        </w:tblPrEx>
        <w:trPr>
          <w:trHeight w:val="598" w:hRule="exact"/>
          <w:jc w:val="center"/>
        </w:trPr>
        <w:tc>
          <w:tcPr>
            <w:tcW w:w="1771" w:type="dxa"/>
            <w:vMerge w:val="continue"/>
            <w:tcBorders>
              <w:left w:val="single" w:color="auto" w:sz="4" w:space="0"/>
            </w:tcBorders>
            <w:shd w:val="clear" w:color="auto" w:fill="FFFFFF"/>
            <w:vAlign w:val="center"/>
          </w:tcPr>
          <w:p/>
        </w:tc>
        <w:tc>
          <w:tcPr>
            <w:tcW w:w="1627" w:type="dxa"/>
            <w:gridSpan w:val="2"/>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240" w:lineRule="auto"/>
              <w:ind w:left="0" w:right="0" w:firstLine="540"/>
              <w:jc w:val="left"/>
            </w:pPr>
            <w:r>
              <w:rPr>
                <w:color w:val="000000"/>
                <w:spacing w:val="0"/>
                <w:w w:val="100"/>
                <w:position w:val="0"/>
              </w:rPr>
              <w:t>总资产</w:t>
            </w:r>
          </w:p>
        </w:tc>
        <w:tc>
          <w:tcPr>
            <w:tcW w:w="1419" w:type="dxa"/>
            <w:gridSpan w:val="3"/>
            <w:tcBorders>
              <w:top w:val="single" w:color="auto" w:sz="4" w:space="0"/>
              <w:left w:val="single" w:color="auto" w:sz="4" w:space="0"/>
            </w:tcBorders>
            <w:shd w:val="clear" w:color="auto" w:fill="FFFFFF"/>
            <w:vAlign w:val="top"/>
          </w:tcPr>
          <w:p>
            <w:pPr>
              <w:widowControl w:val="0"/>
              <w:rPr>
                <w:sz w:val="10"/>
                <w:szCs w:val="10"/>
              </w:rPr>
            </w:pPr>
          </w:p>
        </w:tc>
        <w:tc>
          <w:tcPr>
            <w:tcW w:w="2211" w:type="dxa"/>
            <w:gridSpan w:val="3"/>
            <w:tcBorders>
              <w:top w:val="single" w:color="auto" w:sz="4" w:space="0"/>
              <w:left w:val="single" w:color="auto" w:sz="4" w:space="0"/>
            </w:tcBorders>
            <w:shd w:val="clear" w:color="auto" w:fill="FFFFFF"/>
            <w:vAlign w:val="top"/>
          </w:tcPr>
          <w:p>
            <w:pPr>
              <w:widowControl w:val="0"/>
              <w:rPr>
                <w:sz w:val="10"/>
                <w:szCs w:val="10"/>
              </w:rPr>
            </w:pPr>
          </w:p>
        </w:tc>
        <w:tc>
          <w:tcPr>
            <w:tcW w:w="1332"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260" w:type="dxa"/>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98" w:hRule="exact"/>
          <w:jc w:val="center"/>
        </w:trPr>
        <w:tc>
          <w:tcPr>
            <w:tcW w:w="1771" w:type="dxa"/>
            <w:vMerge w:val="continue"/>
            <w:tcBorders>
              <w:left w:val="single" w:color="auto" w:sz="4" w:space="0"/>
            </w:tcBorders>
            <w:shd w:val="clear" w:color="auto" w:fill="FFFFFF"/>
            <w:vAlign w:val="center"/>
          </w:tcPr>
          <w:p/>
        </w:tc>
        <w:tc>
          <w:tcPr>
            <w:tcW w:w="1627" w:type="dxa"/>
            <w:gridSpan w:val="2"/>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240" w:lineRule="auto"/>
              <w:ind w:left="0" w:right="0" w:firstLine="540"/>
              <w:jc w:val="left"/>
            </w:pPr>
            <w:r>
              <w:rPr>
                <w:color w:val="000000"/>
                <w:spacing w:val="0"/>
                <w:w w:val="100"/>
                <w:position w:val="0"/>
              </w:rPr>
              <w:t>净资产</w:t>
            </w:r>
          </w:p>
        </w:tc>
        <w:tc>
          <w:tcPr>
            <w:tcW w:w="1419" w:type="dxa"/>
            <w:gridSpan w:val="3"/>
            <w:tcBorders>
              <w:top w:val="single" w:color="auto" w:sz="4" w:space="0"/>
              <w:left w:val="single" w:color="auto" w:sz="4" w:space="0"/>
            </w:tcBorders>
            <w:shd w:val="clear" w:color="auto" w:fill="FFFFFF"/>
            <w:vAlign w:val="top"/>
          </w:tcPr>
          <w:p>
            <w:pPr>
              <w:widowControl w:val="0"/>
              <w:rPr>
                <w:sz w:val="10"/>
                <w:szCs w:val="10"/>
              </w:rPr>
            </w:pPr>
          </w:p>
        </w:tc>
        <w:tc>
          <w:tcPr>
            <w:tcW w:w="2211" w:type="dxa"/>
            <w:gridSpan w:val="3"/>
            <w:tcBorders>
              <w:top w:val="single" w:color="auto" w:sz="4" w:space="0"/>
              <w:left w:val="single" w:color="auto" w:sz="4" w:space="0"/>
            </w:tcBorders>
            <w:shd w:val="clear" w:color="auto" w:fill="FFFFFF"/>
            <w:vAlign w:val="top"/>
          </w:tcPr>
          <w:p>
            <w:pPr>
              <w:widowControl w:val="0"/>
              <w:rPr>
                <w:sz w:val="10"/>
                <w:szCs w:val="10"/>
              </w:rPr>
            </w:pPr>
          </w:p>
        </w:tc>
        <w:tc>
          <w:tcPr>
            <w:tcW w:w="1332"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260" w:type="dxa"/>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612" w:hRule="exact"/>
          <w:jc w:val="center"/>
        </w:trPr>
        <w:tc>
          <w:tcPr>
            <w:tcW w:w="1771" w:type="dxa"/>
            <w:vMerge w:val="continue"/>
            <w:tcBorders>
              <w:left w:val="single" w:color="auto" w:sz="4" w:space="0"/>
              <w:bottom w:val="single" w:color="auto" w:sz="4" w:space="0"/>
            </w:tcBorders>
            <w:shd w:val="clear" w:color="auto" w:fill="FFFFFF"/>
            <w:vAlign w:val="center"/>
          </w:tcPr>
          <w:p/>
        </w:tc>
        <w:tc>
          <w:tcPr>
            <w:tcW w:w="1627" w:type="dxa"/>
            <w:gridSpan w:val="2"/>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eastAsia="宋体"/>
                <w:lang w:eastAsia="zh-CN"/>
              </w:rPr>
            </w:pPr>
            <w:r>
              <w:rPr>
                <w:color w:val="000000"/>
                <w:spacing w:val="0"/>
                <w:w w:val="100"/>
                <w:position w:val="0"/>
              </w:rPr>
              <w:t>主营业务</w:t>
            </w:r>
            <w:r>
              <w:rPr>
                <w:rFonts w:hint="eastAsia"/>
                <w:color w:val="000000"/>
                <w:spacing w:val="0"/>
                <w:w w:val="100"/>
                <w:position w:val="0"/>
                <w:lang w:eastAsia="zh-CN"/>
              </w:rPr>
              <w:t>收入</w:t>
            </w:r>
          </w:p>
        </w:tc>
        <w:tc>
          <w:tcPr>
            <w:tcW w:w="1419" w:type="dxa"/>
            <w:gridSpan w:val="3"/>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2211" w:type="dxa"/>
            <w:gridSpan w:val="3"/>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1332" w:type="dxa"/>
            <w:gridSpan w:val="2"/>
            <w:tcBorders>
              <w:top w:val="single" w:color="auto" w:sz="4" w:space="0"/>
              <w:left w:val="single" w:color="auto" w:sz="4" w:space="0"/>
              <w:bottom w:val="single" w:color="auto" w:sz="4" w:space="0"/>
            </w:tcBorders>
            <w:shd w:val="clear" w:color="auto" w:fill="FFFFFF"/>
            <w:vAlign w:val="top"/>
          </w:tcPr>
          <w:p>
            <w:pPr>
              <w:widowControl w:val="0"/>
              <w:rPr>
                <w:sz w:val="10"/>
                <w:szCs w:val="10"/>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gridAfter w:val="1"/>
          <w:wAfter w:w="16" w:type="dxa"/>
          <w:trHeight w:val="598" w:hRule="exact"/>
          <w:jc w:val="center"/>
        </w:trPr>
        <w:tc>
          <w:tcPr>
            <w:tcW w:w="1778" w:type="dxa"/>
            <w:gridSpan w:val="2"/>
            <w:vMerge w:val="restart"/>
            <w:tcBorders>
              <w:top w:val="single" w:color="auto" w:sz="4" w:space="0"/>
              <w:left w:val="single" w:color="auto" w:sz="4" w:space="0"/>
            </w:tcBorders>
            <w:shd w:val="clear" w:color="auto" w:fill="FFFFFF"/>
            <w:vAlign w:val="top"/>
          </w:tcPr>
          <w:p>
            <w:pPr>
              <w:widowControl w:val="0"/>
              <w:rPr>
                <w:sz w:val="10"/>
                <w:szCs w:val="10"/>
              </w:rPr>
            </w:pPr>
          </w:p>
        </w:tc>
        <w:tc>
          <w:tcPr>
            <w:tcW w:w="1634" w:type="dxa"/>
            <w:gridSpan w:val="2"/>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240" w:lineRule="auto"/>
              <w:ind w:left="0" w:right="0" w:firstLine="460"/>
              <w:jc w:val="left"/>
            </w:pPr>
            <w:r>
              <w:rPr>
                <w:color w:val="000000"/>
                <w:spacing w:val="0"/>
                <w:w w:val="100"/>
                <w:position w:val="0"/>
              </w:rPr>
              <w:t>利润总额</w:t>
            </w:r>
          </w:p>
        </w:tc>
        <w:tc>
          <w:tcPr>
            <w:tcW w:w="1202" w:type="dxa"/>
            <w:tcBorders>
              <w:top w:val="single" w:color="auto" w:sz="4" w:space="0"/>
              <w:left w:val="single" w:color="auto" w:sz="4" w:space="0"/>
            </w:tcBorders>
            <w:shd w:val="clear" w:color="auto" w:fill="FFFFFF"/>
            <w:vAlign w:val="top"/>
          </w:tcPr>
          <w:p>
            <w:pPr>
              <w:widowControl w:val="0"/>
              <w:rPr>
                <w:sz w:val="10"/>
                <w:szCs w:val="10"/>
              </w:rPr>
            </w:pPr>
          </w:p>
        </w:tc>
        <w:tc>
          <w:tcPr>
            <w:tcW w:w="2405" w:type="dxa"/>
            <w:gridSpan w:val="3"/>
            <w:tcBorders>
              <w:top w:val="single" w:color="auto" w:sz="4" w:space="0"/>
              <w:left w:val="single" w:color="auto" w:sz="4" w:space="0"/>
            </w:tcBorders>
            <w:shd w:val="clear" w:color="auto" w:fill="FFFFFF"/>
            <w:vAlign w:val="top"/>
          </w:tcPr>
          <w:p>
            <w:pPr>
              <w:widowControl w:val="0"/>
              <w:rPr>
                <w:sz w:val="10"/>
                <w:szCs w:val="10"/>
              </w:rPr>
            </w:pPr>
          </w:p>
        </w:tc>
        <w:tc>
          <w:tcPr>
            <w:tcW w:w="1339"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246" w:type="dxa"/>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gridAfter w:val="1"/>
          <w:wAfter w:w="16" w:type="dxa"/>
          <w:trHeight w:val="583" w:hRule="exact"/>
          <w:jc w:val="center"/>
        </w:trPr>
        <w:tc>
          <w:tcPr>
            <w:tcW w:w="1778" w:type="dxa"/>
            <w:gridSpan w:val="2"/>
            <w:vMerge w:val="continue"/>
            <w:tcBorders>
              <w:left w:val="single" w:color="auto" w:sz="4" w:space="0"/>
            </w:tcBorders>
            <w:shd w:val="clear" w:color="auto" w:fill="FFFFFF"/>
            <w:vAlign w:val="top"/>
          </w:tcPr>
          <w:p/>
        </w:tc>
        <w:tc>
          <w:tcPr>
            <w:tcW w:w="1634" w:type="dxa"/>
            <w:gridSpan w:val="2"/>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240" w:lineRule="auto"/>
              <w:ind w:left="0" w:right="0" w:firstLine="0"/>
              <w:jc w:val="center"/>
            </w:pPr>
            <w:r>
              <w:rPr>
                <w:color w:val="000000"/>
                <w:spacing w:val="0"/>
                <w:w w:val="100"/>
                <w:position w:val="0"/>
              </w:rPr>
              <w:t>净利润</w:t>
            </w:r>
          </w:p>
        </w:tc>
        <w:tc>
          <w:tcPr>
            <w:tcW w:w="1202" w:type="dxa"/>
            <w:tcBorders>
              <w:top w:val="single" w:color="auto" w:sz="4" w:space="0"/>
              <w:left w:val="single" w:color="auto" w:sz="4" w:space="0"/>
            </w:tcBorders>
            <w:shd w:val="clear" w:color="auto" w:fill="FFFFFF"/>
            <w:vAlign w:val="top"/>
          </w:tcPr>
          <w:p>
            <w:pPr>
              <w:widowControl w:val="0"/>
              <w:rPr>
                <w:sz w:val="10"/>
                <w:szCs w:val="10"/>
              </w:rPr>
            </w:pPr>
          </w:p>
        </w:tc>
        <w:tc>
          <w:tcPr>
            <w:tcW w:w="2405" w:type="dxa"/>
            <w:gridSpan w:val="3"/>
            <w:tcBorders>
              <w:top w:val="single" w:color="auto" w:sz="4" w:space="0"/>
              <w:left w:val="single" w:color="auto" w:sz="4" w:space="0"/>
            </w:tcBorders>
            <w:shd w:val="clear" w:color="auto" w:fill="FFFFFF"/>
            <w:vAlign w:val="top"/>
          </w:tcPr>
          <w:p>
            <w:pPr>
              <w:widowControl w:val="0"/>
              <w:rPr>
                <w:sz w:val="10"/>
                <w:szCs w:val="10"/>
              </w:rPr>
            </w:pPr>
          </w:p>
        </w:tc>
        <w:tc>
          <w:tcPr>
            <w:tcW w:w="1339"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246" w:type="dxa"/>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gridAfter w:val="1"/>
          <w:wAfter w:w="16" w:type="dxa"/>
          <w:trHeight w:val="590" w:hRule="exact"/>
          <w:jc w:val="center"/>
        </w:trPr>
        <w:tc>
          <w:tcPr>
            <w:tcW w:w="1778" w:type="dxa"/>
            <w:gridSpan w:val="2"/>
            <w:vMerge w:val="continue"/>
            <w:tcBorders>
              <w:left w:val="single" w:color="auto" w:sz="4" w:space="0"/>
            </w:tcBorders>
            <w:shd w:val="clear" w:color="auto" w:fill="FFFFFF"/>
            <w:vAlign w:val="top"/>
          </w:tcPr>
          <w:p/>
        </w:tc>
        <w:tc>
          <w:tcPr>
            <w:tcW w:w="1634" w:type="dxa"/>
            <w:gridSpan w:val="2"/>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240" w:lineRule="auto"/>
              <w:ind w:left="0" w:right="0" w:firstLine="380"/>
              <w:jc w:val="left"/>
            </w:pPr>
            <w:r>
              <w:rPr>
                <w:color w:val="000000"/>
                <w:spacing w:val="0"/>
                <w:w w:val="100"/>
                <w:position w:val="0"/>
              </w:rPr>
              <w:t>归母净利润</w:t>
            </w:r>
          </w:p>
        </w:tc>
        <w:tc>
          <w:tcPr>
            <w:tcW w:w="1202" w:type="dxa"/>
            <w:tcBorders>
              <w:top w:val="single" w:color="auto" w:sz="4" w:space="0"/>
              <w:left w:val="single" w:color="auto" w:sz="4" w:space="0"/>
            </w:tcBorders>
            <w:shd w:val="clear" w:color="auto" w:fill="FFFFFF"/>
            <w:vAlign w:val="top"/>
          </w:tcPr>
          <w:p>
            <w:pPr>
              <w:widowControl w:val="0"/>
              <w:rPr>
                <w:sz w:val="10"/>
                <w:szCs w:val="10"/>
              </w:rPr>
            </w:pPr>
          </w:p>
        </w:tc>
        <w:tc>
          <w:tcPr>
            <w:tcW w:w="2405" w:type="dxa"/>
            <w:gridSpan w:val="3"/>
            <w:tcBorders>
              <w:top w:val="single" w:color="auto" w:sz="4" w:space="0"/>
              <w:left w:val="single" w:color="auto" w:sz="4" w:space="0"/>
            </w:tcBorders>
            <w:shd w:val="clear" w:color="auto" w:fill="FFFFFF"/>
            <w:vAlign w:val="top"/>
          </w:tcPr>
          <w:p>
            <w:pPr>
              <w:widowControl w:val="0"/>
              <w:rPr>
                <w:sz w:val="10"/>
                <w:szCs w:val="10"/>
              </w:rPr>
            </w:pPr>
          </w:p>
        </w:tc>
        <w:tc>
          <w:tcPr>
            <w:tcW w:w="1339" w:type="dxa"/>
            <w:gridSpan w:val="2"/>
            <w:tcBorders>
              <w:top w:val="single" w:color="auto" w:sz="4" w:space="0"/>
              <w:left w:val="single" w:color="auto" w:sz="4" w:space="0"/>
            </w:tcBorders>
            <w:shd w:val="clear" w:color="auto" w:fill="FFFFFF"/>
            <w:vAlign w:val="top"/>
          </w:tcPr>
          <w:p>
            <w:pPr>
              <w:widowControl w:val="0"/>
              <w:rPr>
                <w:sz w:val="10"/>
                <w:szCs w:val="10"/>
              </w:rPr>
            </w:pPr>
          </w:p>
        </w:tc>
        <w:tc>
          <w:tcPr>
            <w:tcW w:w="1246" w:type="dxa"/>
            <w:gridSpan w:val="2"/>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gridAfter w:val="1"/>
          <w:wAfter w:w="16" w:type="dxa"/>
          <w:trHeight w:val="583" w:hRule="exact"/>
          <w:jc w:val="center"/>
        </w:trPr>
        <w:tc>
          <w:tcPr>
            <w:tcW w:w="1778" w:type="dxa"/>
            <w:gridSpan w:val="2"/>
            <w:vMerge w:val="restar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720"/>
              <w:jc w:val="left"/>
            </w:pPr>
            <w:r>
              <w:rPr>
                <w:color w:val="000000"/>
                <w:spacing w:val="0"/>
                <w:w w:val="100"/>
                <w:position w:val="0"/>
              </w:rPr>
              <w:t>其他</w:t>
            </w:r>
          </w:p>
        </w:tc>
        <w:tc>
          <w:tcPr>
            <w:tcW w:w="1634" w:type="dxa"/>
            <w:gridSpan w:val="2"/>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240" w:lineRule="auto"/>
              <w:ind w:left="0" w:right="0" w:firstLine="0"/>
              <w:jc w:val="center"/>
            </w:pPr>
            <w:r>
              <w:rPr>
                <w:color w:val="000000"/>
                <w:spacing w:val="0"/>
                <w:w w:val="100"/>
                <w:position w:val="0"/>
              </w:rPr>
              <w:t>银行借款</w:t>
            </w:r>
          </w:p>
        </w:tc>
        <w:tc>
          <w:tcPr>
            <w:tcW w:w="1202" w:type="dxa"/>
            <w:tcBorders>
              <w:top w:val="single" w:color="auto" w:sz="4" w:space="0"/>
              <w:left w:val="single" w:color="auto" w:sz="4" w:space="0"/>
            </w:tcBorders>
            <w:shd w:val="clear" w:color="auto" w:fill="FFFFFF"/>
            <w:vAlign w:val="top"/>
          </w:tcPr>
          <w:p>
            <w:pPr>
              <w:widowControl w:val="0"/>
              <w:rPr>
                <w:sz w:val="10"/>
                <w:szCs w:val="10"/>
              </w:rPr>
            </w:pPr>
          </w:p>
        </w:tc>
        <w:tc>
          <w:tcPr>
            <w:tcW w:w="2405" w:type="dxa"/>
            <w:gridSpan w:val="3"/>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240" w:lineRule="auto"/>
              <w:ind w:left="0" w:right="0" w:firstLine="0"/>
              <w:jc w:val="center"/>
              <w:rPr>
                <w:rFonts w:hint="eastAsia" w:eastAsia="宋体"/>
                <w:lang w:eastAsia="zh-CN"/>
              </w:rPr>
            </w:pPr>
            <w:r>
              <w:rPr>
                <w:color w:val="000000"/>
                <w:spacing w:val="0"/>
                <w:w w:val="100"/>
                <w:position w:val="0"/>
              </w:rPr>
              <w:t>对</w:t>
            </w:r>
            <w:r>
              <w:rPr>
                <w:rFonts w:hint="eastAsia"/>
                <w:color w:val="000000"/>
                <w:spacing w:val="0"/>
                <w:w w:val="100"/>
                <w:position w:val="0"/>
                <w:lang w:eastAsia="zh-CN"/>
              </w:rPr>
              <w:t>外担保余额</w:t>
            </w:r>
          </w:p>
        </w:tc>
        <w:tc>
          <w:tcPr>
            <w:tcW w:w="2585" w:type="dxa"/>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gridAfter w:val="1"/>
          <w:wAfter w:w="16" w:type="dxa"/>
          <w:trHeight w:val="655" w:hRule="exact"/>
          <w:jc w:val="center"/>
        </w:trPr>
        <w:tc>
          <w:tcPr>
            <w:tcW w:w="1778" w:type="dxa"/>
            <w:gridSpan w:val="2"/>
            <w:vMerge w:val="continue"/>
            <w:tcBorders>
              <w:left w:val="single" w:color="auto" w:sz="4" w:space="0"/>
            </w:tcBorders>
            <w:shd w:val="clear" w:color="auto" w:fill="FFFFFF"/>
            <w:vAlign w:val="center"/>
          </w:tcPr>
          <w:p/>
        </w:tc>
        <w:tc>
          <w:tcPr>
            <w:tcW w:w="1634" w:type="dxa"/>
            <w:gridSpan w:val="2"/>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380"/>
              <w:jc w:val="left"/>
            </w:pPr>
            <w:r>
              <w:rPr>
                <w:color w:val="000000"/>
                <w:spacing w:val="0"/>
                <w:w w:val="100"/>
                <w:position w:val="0"/>
              </w:rPr>
              <w:t>资产负债率</w:t>
            </w:r>
          </w:p>
        </w:tc>
        <w:tc>
          <w:tcPr>
            <w:tcW w:w="1202" w:type="dxa"/>
            <w:tcBorders>
              <w:top w:val="single" w:color="auto" w:sz="4" w:space="0"/>
              <w:left w:val="single" w:color="auto" w:sz="4" w:space="0"/>
            </w:tcBorders>
            <w:shd w:val="clear" w:color="auto" w:fill="FFFFFF"/>
            <w:vAlign w:val="top"/>
          </w:tcPr>
          <w:p>
            <w:pPr>
              <w:widowControl w:val="0"/>
              <w:rPr>
                <w:sz w:val="10"/>
                <w:szCs w:val="10"/>
              </w:rPr>
            </w:pPr>
          </w:p>
        </w:tc>
        <w:tc>
          <w:tcPr>
            <w:tcW w:w="2405" w:type="dxa"/>
            <w:gridSpan w:val="3"/>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18"/>
                <w:szCs w:val="18"/>
              </w:rPr>
              <w:t>信用评级</w:t>
            </w:r>
            <w:r>
              <w:rPr>
                <w:color w:val="000000"/>
                <w:spacing w:val="0"/>
                <w:w w:val="100"/>
                <w:position w:val="0"/>
                <w:sz w:val="20"/>
                <w:szCs w:val="20"/>
                <w:lang w:val="en-US" w:eastAsia="en-US" w:bidi="en-US"/>
              </w:rPr>
              <w:t>（</w:t>
            </w:r>
            <w:r>
              <w:rPr>
                <w:rFonts w:hint="eastAsia"/>
                <w:color w:val="000000"/>
                <w:spacing w:val="0"/>
                <w:w w:val="100"/>
                <w:position w:val="0"/>
                <w:sz w:val="20"/>
                <w:szCs w:val="20"/>
                <w:lang w:val="en-US" w:eastAsia="zh-CN" w:bidi="en-US"/>
              </w:rPr>
              <w:t>如有</w:t>
            </w:r>
            <w:r>
              <w:rPr>
                <w:color w:val="000000"/>
                <w:spacing w:val="0"/>
                <w:w w:val="100"/>
                <w:position w:val="0"/>
                <w:sz w:val="20"/>
                <w:szCs w:val="20"/>
                <w:lang w:val="en-US" w:eastAsia="en-US" w:bidi="en-US"/>
              </w:rPr>
              <w:t>）</w:t>
            </w:r>
          </w:p>
        </w:tc>
        <w:tc>
          <w:tcPr>
            <w:tcW w:w="2585" w:type="dxa"/>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gridAfter w:val="1"/>
          <w:wAfter w:w="16" w:type="dxa"/>
          <w:trHeight w:val="648" w:hRule="exact"/>
          <w:jc w:val="center"/>
        </w:trPr>
        <w:tc>
          <w:tcPr>
            <w:tcW w:w="1778" w:type="dxa"/>
            <w:gridSpan w:val="2"/>
            <w:vMerge w:val="continue"/>
            <w:tcBorders>
              <w:left w:val="single" w:color="auto" w:sz="4" w:space="0"/>
            </w:tcBorders>
            <w:shd w:val="clear" w:color="auto" w:fill="FFFFFF"/>
            <w:vAlign w:val="center"/>
          </w:tcPr>
          <w:p/>
        </w:tc>
        <w:tc>
          <w:tcPr>
            <w:tcW w:w="1634" w:type="dxa"/>
            <w:gridSpan w:val="2"/>
            <w:tcBorders>
              <w:top w:val="single" w:color="auto" w:sz="4" w:space="0"/>
              <w:left w:val="single" w:color="auto" w:sz="4" w:space="0"/>
            </w:tcBorders>
            <w:shd w:val="clear" w:color="auto" w:fill="FFFFFF"/>
            <w:vAlign w:val="top"/>
          </w:tcPr>
          <w:p>
            <w:pPr>
              <w:widowControl w:val="0"/>
              <w:jc w:val="center"/>
              <w:rPr>
                <w:rFonts w:hint="eastAsia" w:eastAsia="仿宋_GB2312"/>
                <w:sz w:val="10"/>
                <w:szCs w:val="10"/>
                <w:lang w:eastAsia="zh-CN"/>
              </w:rPr>
            </w:pPr>
            <w:r>
              <w:rPr>
                <w:rFonts w:hint="eastAsia" w:ascii="宋体" w:hAnsi="宋体" w:eastAsia="宋体" w:cs="宋体"/>
                <w:color w:val="000000"/>
                <w:spacing w:val="0"/>
                <w:w w:val="100"/>
                <w:kern w:val="2"/>
                <w:position w:val="0"/>
                <w:sz w:val="18"/>
                <w:szCs w:val="18"/>
                <w:u w:val="none"/>
                <w:shd w:val="clear" w:color="auto" w:fill="auto"/>
                <w:lang w:val="zh-CN" w:eastAsia="zh-CN" w:bidi="zh-CN"/>
              </w:rPr>
              <w:t>涉诉金额</w:t>
            </w:r>
          </w:p>
        </w:tc>
        <w:tc>
          <w:tcPr>
            <w:tcW w:w="1202" w:type="dxa"/>
            <w:tcBorders>
              <w:top w:val="single" w:color="auto" w:sz="4" w:space="0"/>
              <w:left w:val="single" w:color="auto" w:sz="4" w:space="0"/>
            </w:tcBorders>
            <w:shd w:val="clear" w:color="auto" w:fill="FFFFFF"/>
            <w:vAlign w:val="top"/>
          </w:tcPr>
          <w:p>
            <w:pPr>
              <w:widowControl w:val="0"/>
              <w:rPr>
                <w:sz w:val="10"/>
                <w:szCs w:val="10"/>
              </w:rPr>
            </w:pPr>
          </w:p>
        </w:tc>
        <w:tc>
          <w:tcPr>
            <w:tcW w:w="2405" w:type="dxa"/>
            <w:gridSpan w:val="3"/>
            <w:tcBorders>
              <w:top w:val="single" w:color="auto" w:sz="4" w:space="0"/>
              <w:left w:val="single" w:color="auto" w:sz="4" w:space="0"/>
            </w:tcBorders>
            <w:shd w:val="clear" w:color="auto" w:fill="FFFFFF"/>
            <w:vAlign w:val="top"/>
          </w:tcPr>
          <w:p>
            <w:pPr>
              <w:widowControl w:val="0"/>
              <w:jc w:val="center"/>
              <w:rPr>
                <w:rFonts w:hint="eastAsia" w:eastAsia="仿宋_GB2312"/>
                <w:sz w:val="10"/>
                <w:szCs w:val="10"/>
                <w:lang w:eastAsia="zh-CN"/>
              </w:rPr>
            </w:pPr>
            <w:r>
              <w:rPr>
                <w:rFonts w:hint="eastAsia" w:ascii="宋体" w:hAnsi="宋体" w:eastAsia="宋体" w:cs="宋体"/>
                <w:color w:val="000000"/>
                <w:spacing w:val="0"/>
                <w:w w:val="100"/>
                <w:kern w:val="2"/>
                <w:position w:val="0"/>
                <w:sz w:val="18"/>
                <w:szCs w:val="18"/>
                <w:u w:val="none"/>
                <w:shd w:val="clear" w:color="auto" w:fill="auto"/>
                <w:lang w:val="zh-CN" w:eastAsia="zh-CN" w:bidi="zh-CN"/>
              </w:rPr>
              <w:t>从业人数</w:t>
            </w:r>
          </w:p>
        </w:tc>
        <w:tc>
          <w:tcPr>
            <w:tcW w:w="2585" w:type="dxa"/>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gridAfter w:val="1"/>
          <w:wAfter w:w="16" w:type="dxa"/>
          <w:trHeight w:val="1015" w:hRule="exact"/>
          <w:jc w:val="center"/>
        </w:trPr>
        <w:tc>
          <w:tcPr>
            <w:tcW w:w="1778" w:type="dxa"/>
            <w:gridSpan w:val="2"/>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380"/>
              <w:jc w:val="left"/>
            </w:pPr>
            <w:r>
              <w:rPr>
                <w:color w:val="000000"/>
                <w:spacing w:val="0"/>
                <w:w w:val="100"/>
                <w:position w:val="0"/>
              </w:rPr>
              <w:t>项目建设内容</w:t>
            </w:r>
          </w:p>
        </w:tc>
        <w:tc>
          <w:tcPr>
            <w:tcW w:w="7826" w:type="dxa"/>
            <w:gridSpan w:val="10"/>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gridAfter w:val="1"/>
          <w:wAfter w:w="16" w:type="dxa"/>
          <w:trHeight w:val="652" w:hRule="exact"/>
          <w:jc w:val="center"/>
        </w:trPr>
        <w:tc>
          <w:tcPr>
            <w:tcW w:w="1778" w:type="dxa"/>
            <w:gridSpan w:val="2"/>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380"/>
              <w:jc w:val="left"/>
            </w:pPr>
            <w:r>
              <w:rPr>
                <w:color w:val="000000"/>
                <w:spacing w:val="0"/>
                <w:w w:val="100"/>
                <w:position w:val="0"/>
              </w:rPr>
              <w:t>项目融资意向</w:t>
            </w:r>
          </w:p>
        </w:tc>
        <w:tc>
          <w:tcPr>
            <w:tcW w:w="7826" w:type="dxa"/>
            <w:gridSpan w:val="10"/>
            <w:tcBorders>
              <w:top w:val="single" w:color="auto" w:sz="4" w:space="0"/>
              <w:left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pPr>
            <w:r>
              <w:rPr>
                <w:color w:val="000000"/>
                <w:spacing w:val="0"/>
                <w:w w:val="100"/>
                <w:position w:val="0"/>
              </w:rPr>
              <w:t>融资金额、期限、拟让渡股份数量与比例、股枳融资方式以及退出方式、融资价格、股权回购主体、资金用途、使计划、可提供的担保措施等。</w:t>
            </w:r>
            <w:r>
              <w:rPr>
                <w:color w:val="000000"/>
                <w:spacing w:val="0"/>
                <w:w w:val="100"/>
                <w:position w:val="0"/>
                <w:sz w:val="20"/>
                <w:szCs w:val="20"/>
              </w:rPr>
              <w:t>（500</w:t>
            </w:r>
            <w:r>
              <w:rPr>
                <w:color w:val="000000"/>
                <w:spacing w:val="0"/>
                <w:w w:val="100"/>
                <w:position w:val="0"/>
              </w:rPr>
              <w:t>字以内）</w:t>
            </w:r>
          </w:p>
        </w:tc>
      </w:tr>
      <w:tr>
        <w:tblPrEx>
          <w:tblCellMar>
            <w:top w:w="0" w:type="dxa"/>
            <w:left w:w="10" w:type="dxa"/>
            <w:bottom w:w="0" w:type="dxa"/>
            <w:right w:w="10" w:type="dxa"/>
          </w:tblCellMar>
        </w:tblPrEx>
        <w:trPr>
          <w:gridAfter w:val="1"/>
          <w:wAfter w:w="16" w:type="dxa"/>
          <w:trHeight w:val="1315" w:hRule="exact"/>
          <w:jc w:val="center"/>
        </w:trPr>
        <w:tc>
          <w:tcPr>
            <w:tcW w:w="1778" w:type="dxa"/>
            <w:gridSpan w:val="2"/>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540"/>
              <w:jc w:val="left"/>
            </w:pPr>
            <w:r>
              <w:rPr>
                <w:color w:val="000000"/>
                <w:spacing w:val="0"/>
                <w:w w:val="100"/>
                <w:position w:val="0"/>
              </w:rPr>
              <w:t>公司简介</w:t>
            </w:r>
          </w:p>
        </w:tc>
        <w:tc>
          <w:tcPr>
            <w:tcW w:w="7826" w:type="dxa"/>
            <w:gridSpan w:val="10"/>
            <w:tcBorders>
              <w:top w:val="single" w:color="auto" w:sz="4" w:space="0"/>
              <w:left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left"/>
              <w:textAlignment w:val="auto"/>
            </w:pPr>
            <w:r>
              <w:rPr>
                <w:color w:val="000000"/>
                <w:spacing w:val="0"/>
                <w:w w:val="100"/>
                <w:position w:val="0"/>
              </w:rPr>
              <w:t>公司历史沿革、包括主要高管简介、主要产品、主要竞争优势（如研发投入、管理团队、市场占有率、 产品特</w:t>
            </w:r>
            <w:r>
              <w:rPr>
                <w:rFonts w:hint="eastAsia"/>
                <w:color w:val="000000"/>
                <w:spacing w:val="0"/>
                <w:w w:val="100"/>
                <w:position w:val="0"/>
                <w:lang w:eastAsia="zh-CN"/>
              </w:rPr>
              <w:t>性</w:t>
            </w:r>
            <w:r>
              <w:rPr>
                <w:color w:val="000000"/>
                <w:spacing w:val="0"/>
                <w:w w:val="100"/>
                <w:position w:val="0"/>
              </w:rPr>
              <w:t>、营销渠道、管理手段、技术专利、特许经营）和成长性（如行业增长空间、企业销售收入、市场规模、上市计划）描述等</w:t>
            </w:r>
            <w:r>
              <w:rPr>
                <w:color w:val="000000"/>
                <w:spacing w:val="0"/>
                <w:w w:val="100"/>
                <w:position w:val="0"/>
                <w:sz w:val="20"/>
                <w:szCs w:val="20"/>
              </w:rPr>
              <w:t>（500</w:t>
            </w:r>
            <w:r>
              <w:rPr>
                <w:color w:val="000000"/>
                <w:spacing w:val="0"/>
                <w:w w:val="100"/>
                <w:position w:val="0"/>
              </w:rPr>
              <w:t>字以内）</w:t>
            </w:r>
          </w:p>
        </w:tc>
      </w:tr>
      <w:tr>
        <w:tblPrEx>
          <w:tblCellMar>
            <w:top w:w="0" w:type="dxa"/>
            <w:left w:w="10" w:type="dxa"/>
            <w:bottom w:w="0" w:type="dxa"/>
            <w:right w:w="10" w:type="dxa"/>
          </w:tblCellMar>
        </w:tblPrEx>
        <w:trPr>
          <w:gridAfter w:val="1"/>
          <w:wAfter w:w="16" w:type="dxa"/>
          <w:trHeight w:val="2013" w:hRule="exact"/>
          <w:jc w:val="center"/>
        </w:trPr>
        <w:tc>
          <w:tcPr>
            <w:tcW w:w="1778" w:type="dxa"/>
            <w:gridSpan w:val="2"/>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540"/>
              <w:jc w:val="left"/>
            </w:pPr>
            <w:r>
              <w:rPr>
                <w:color w:val="000000"/>
                <w:spacing w:val="0"/>
                <w:w w:val="100"/>
                <w:position w:val="0"/>
              </w:rPr>
              <w:t>申报单位盖章</w:t>
            </w:r>
          </w:p>
        </w:tc>
        <w:tc>
          <w:tcPr>
            <w:tcW w:w="7826" w:type="dxa"/>
            <w:gridSpan w:val="10"/>
            <w:tcBorders>
              <w:top w:val="single" w:color="auto" w:sz="4" w:space="0"/>
              <w:left w:val="single" w:color="auto" w:sz="4" w:space="0"/>
              <w:righ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100" w:line="240" w:lineRule="exact"/>
              <w:ind w:left="0" w:right="0" w:firstLine="420"/>
              <w:jc w:val="left"/>
              <w:textAlignment w:val="auto"/>
            </w:pPr>
            <w:r>
              <w:rPr>
                <w:color w:val="000000"/>
                <w:spacing w:val="0"/>
                <w:w w:val="100"/>
                <w:position w:val="0"/>
              </w:rPr>
              <w:t>我公司承诺：此次申报所提交的申请材料内容和所附资料均真实、合法。如有不实之处，愿负相应的法律责任，并承担由此产生的</w:t>
            </w:r>
            <w:r>
              <w:rPr>
                <w:rFonts w:hint="eastAsia"/>
                <w:color w:val="000000"/>
                <w:spacing w:val="0"/>
                <w:w w:val="100"/>
                <w:position w:val="0"/>
                <w:lang w:eastAsia="zh-CN"/>
              </w:rPr>
              <w:t>一切</w:t>
            </w:r>
            <w:r>
              <w:rPr>
                <w:color w:val="000000"/>
                <w:spacing w:val="0"/>
                <w:w w:val="100"/>
                <w:position w:val="0"/>
              </w:rPr>
              <w:t>后果。</w:t>
            </w:r>
          </w:p>
          <w:p>
            <w:pPr>
              <w:pStyle w:val="13"/>
              <w:keepNext w:val="0"/>
              <w:keepLines w:val="0"/>
              <w:widowControl w:val="0"/>
              <w:shd w:val="clear" w:color="auto" w:fill="auto"/>
              <w:bidi w:val="0"/>
              <w:spacing w:before="0" w:after="60" w:line="240" w:lineRule="auto"/>
              <w:ind w:left="0" w:right="0" w:firstLine="0"/>
              <w:jc w:val="center"/>
            </w:pPr>
            <w:r>
              <w:rPr>
                <w:color w:val="000000"/>
                <w:spacing w:val="0"/>
                <w:w w:val="100"/>
                <w:position w:val="0"/>
              </w:rPr>
              <w:t>（盖章）</w:t>
            </w:r>
          </w:p>
          <w:p>
            <w:pPr>
              <w:pStyle w:val="13"/>
              <w:keepNext w:val="0"/>
              <w:keepLines w:val="0"/>
              <w:widowControl w:val="0"/>
              <w:shd w:val="clear" w:color="auto" w:fill="auto"/>
              <w:tabs>
                <w:tab w:val="left" w:pos="3139"/>
                <w:tab w:val="left" w:pos="4550"/>
              </w:tabs>
              <w:bidi w:val="0"/>
              <w:spacing w:before="0" w:after="80" w:line="240" w:lineRule="auto"/>
              <w:ind w:left="0" w:right="0" w:firstLine="0"/>
              <w:jc w:val="center"/>
            </w:pPr>
            <w:r>
              <w:rPr>
                <w:color w:val="000000"/>
                <w:spacing w:val="0"/>
                <w:w w:val="100"/>
                <w:position w:val="0"/>
              </w:rPr>
              <w:t>法定代表人（签字）：</w:t>
            </w:r>
            <w:r>
              <w:rPr>
                <w:color w:val="000000"/>
                <w:spacing w:val="0"/>
                <w:w w:val="100"/>
                <w:position w:val="0"/>
              </w:rPr>
              <w:tab/>
            </w:r>
            <w:r>
              <w:rPr>
                <w:color w:val="000000"/>
                <w:spacing w:val="0"/>
                <w:w w:val="100"/>
                <w:position w:val="0"/>
              </w:rPr>
              <w:t>年</w:t>
            </w:r>
            <w:r>
              <w:rPr>
                <w:rFonts w:hint="eastAsia"/>
                <w:color w:val="000000"/>
                <w:spacing w:val="0"/>
                <w:w w:val="100"/>
                <w:position w:val="0"/>
                <w:lang w:val="en-US" w:eastAsia="zh-CN"/>
              </w:rPr>
              <w:t xml:space="preserve"> </w:t>
            </w:r>
            <w:r>
              <w:rPr>
                <w:color w:val="000000"/>
                <w:spacing w:val="0"/>
                <w:w w:val="100"/>
                <w:position w:val="0"/>
              </w:rPr>
              <w:t xml:space="preserve"> 月</w:t>
            </w:r>
            <w:r>
              <w:rPr>
                <w:rFonts w:hint="eastAsia"/>
                <w:color w:val="000000"/>
                <w:spacing w:val="0"/>
                <w:w w:val="100"/>
                <w:position w:val="0"/>
                <w:lang w:val="en-US" w:eastAsia="zh-CN"/>
              </w:rPr>
              <w:t xml:space="preserve">  </w:t>
            </w:r>
            <w:r>
              <w:rPr>
                <w:color w:val="000000"/>
                <w:spacing w:val="0"/>
                <w:w w:val="100"/>
                <w:position w:val="0"/>
              </w:rPr>
              <w:t>日</w:t>
            </w:r>
          </w:p>
        </w:tc>
      </w:tr>
      <w:tr>
        <w:tblPrEx>
          <w:tblCellMar>
            <w:top w:w="0" w:type="dxa"/>
            <w:left w:w="10" w:type="dxa"/>
            <w:bottom w:w="0" w:type="dxa"/>
            <w:right w:w="10" w:type="dxa"/>
          </w:tblCellMar>
        </w:tblPrEx>
        <w:trPr>
          <w:gridAfter w:val="1"/>
          <w:wAfter w:w="16" w:type="dxa"/>
          <w:trHeight w:val="1246" w:hRule="exact"/>
          <w:jc w:val="center"/>
        </w:trPr>
        <w:tc>
          <w:tcPr>
            <w:tcW w:w="1778" w:type="dxa"/>
            <w:gridSpan w:val="2"/>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88" w:lineRule="exact"/>
              <w:ind w:left="0" w:right="0" w:firstLine="0"/>
              <w:jc w:val="center"/>
            </w:pPr>
            <w:r>
              <w:rPr>
                <w:color w:val="000000"/>
                <w:spacing w:val="0"/>
                <w:w w:val="100"/>
                <w:position w:val="0"/>
              </w:rPr>
              <w:t>县（区）工信部 门意见</w:t>
            </w:r>
          </w:p>
        </w:tc>
        <w:tc>
          <w:tcPr>
            <w:tcW w:w="7826" w:type="dxa"/>
            <w:gridSpan w:val="10"/>
            <w:tcBorders>
              <w:top w:val="single" w:color="auto" w:sz="4" w:space="0"/>
              <w:left w:val="single" w:color="auto" w:sz="4" w:space="0"/>
              <w:right w:val="single" w:color="auto" w:sz="4" w:space="0"/>
            </w:tcBorders>
            <w:shd w:val="clear" w:color="auto" w:fill="FFFFFF"/>
            <w:vAlign w:val="top"/>
          </w:tcPr>
          <w:p>
            <w:pPr>
              <w:pStyle w:val="13"/>
              <w:keepNext w:val="0"/>
              <w:keepLines w:val="0"/>
              <w:widowControl w:val="0"/>
              <w:shd w:val="clear" w:color="auto" w:fill="auto"/>
              <w:bidi w:val="0"/>
              <w:spacing w:before="0" w:after="0" w:line="418" w:lineRule="exact"/>
              <w:ind w:left="0" w:right="0" w:firstLine="420"/>
              <w:jc w:val="both"/>
            </w:pPr>
            <w:r>
              <w:rPr>
                <w:color w:val="000000"/>
                <w:spacing w:val="0"/>
                <w:w w:val="100"/>
                <w:position w:val="0"/>
              </w:rPr>
              <w:t>符合申报</w:t>
            </w:r>
            <w:r>
              <w:rPr>
                <w:rFonts w:hint="eastAsia"/>
                <w:color w:val="000000"/>
                <w:spacing w:val="0"/>
                <w:w w:val="100"/>
                <w:position w:val="0"/>
                <w:lang w:eastAsia="zh-CN"/>
              </w:rPr>
              <w:t>条件</w:t>
            </w:r>
            <w:r>
              <w:rPr>
                <w:color w:val="000000"/>
                <w:spacing w:val="0"/>
                <w:w w:val="100"/>
                <w:position w:val="0"/>
              </w:rPr>
              <w:t>，同意上报。</w:t>
            </w:r>
          </w:p>
          <w:p>
            <w:pPr>
              <w:pStyle w:val="13"/>
              <w:keepNext w:val="0"/>
              <w:keepLines w:val="0"/>
              <w:widowControl w:val="0"/>
              <w:shd w:val="clear" w:color="auto" w:fill="auto"/>
              <w:bidi w:val="0"/>
              <w:spacing w:before="0" w:after="0" w:line="418" w:lineRule="exact"/>
              <w:ind w:left="0" w:right="0" w:firstLine="0"/>
              <w:jc w:val="center"/>
            </w:pPr>
            <w:r>
              <w:rPr>
                <w:color w:val="000000"/>
                <w:spacing w:val="0"/>
                <w:w w:val="100"/>
                <w:position w:val="0"/>
              </w:rPr>
              <w:t xml:space="preserve">（盖章） 年 </w:t>
            </w:r>
            <w:r>
              <w:rPr>
                <w:rFonts w:hint="eastAsia"/>
                <w:color w:val="000000"/>
                <w:spacing w:val="0"/>
                <w:w w:val="100"/>
                <w:position w:val="0"/>
                <w:lang w:val="en-US" w:eastAsia="zh-CN"/>
              </w:rPr>
              <w:t xml:space="preserve"> </w:t>
            </w:r>
            <w:r>
              <w:rPr>
                <w:color w:val="000000"/>
                <w:spacing w:val="0"/>
                <w:w w:val="100"/>
                <w:position w:val="0"/>
              </w:rPr>
              <w:t>月</w:t>
            </w:r>
            <w:r>
              <w:rPr>
                <w:rFonts w:hint="eastAsia"/>
                <w:color w:val="000000"/>
                <w:spacing w:val="0"/>
                <w:w w:val="100"/>
                <w:position w:val="0"/>
                <w:lang w:val="en-US" w:eastAsia="zh-CN"/>
              </w:rPr>
              <w:t xml:space="preserve">  </w:t>
            </w:r>
            <w:r>
              <w:rPr>
                <w:color w:val="000000"/>
                <w:spacing w:val="0"/>
                <w:w w:val="100"/>
                <w:position w:val="0"/>
              </w:rPr>
              <w:t>曰</w:t>
            </w:r>
          </w:p>
        </w:tc>
      </w:tr>
      <w:tr>
        <w:tblPrEx>
          <w:tblCellMar>
            <w:top w:w="0" w:type="dxa"/>
            <w:left w:w="10" w:type="dxa"/>
            <w:bottom w:w="0" w:type="dxa"/>
            <w:right w:w="10" w:type="dxa"/>
          </w:tblCellMar>
        </w:tblPrEx>
        <w:trPr>
          <w:gridAfter w:val="1"/>
          <w:wAfter w:w="16" w:type="dxa"/>
          <w:trHeight w:val="1274" w:hRule="exact"/>
          <w:jc w:val="center"/>
        </w:trPr>
        <w:tc>
          <w:tcPr>
            <w:tcW w:w="1778" w:type="dxa"/>
            <w:gridSpan w:val="2"/>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right="0"/>
              <w:jc w:val="center"/>
            </w:pPr>
            <w:r>
              <w:rPr>
                <w:color w:val="000000"/>
                <w:spacing w:val="0"/>
                <w:w w:val="100"/>
                <w:position w:val="0"/>
              </w:rPr>
              <w:t>市工信部门意见</w:t>
            </w:r>
          </w:p>
        </w:tc>
        <w:tc>
          <w:tcPr>
            <w:tcW w:w="7826" w:type="dxa"/>
            <w:gridSpan w:val="10"/>
            <w:tcBorders>
              <w:top w:val="single" w:color="auto" w:sz="4" w:space="0"/>
              <w:left w:val="single" w:color="auto" w:sz="4" w:space="0"/>
              <w:bottom w:val="single" w:color="auto" w:sz="4" w:space="0"/>
              <w:right w:val="single" w:color="auto" w:sz="4" w:space="0"/>
            </w:tcBorders>
            <w:shd w:val="clear" w:color="auto" w:fill="FFFFFF"/>
            <w:vAlign w:val="top"/>
          </w:tcPr>
          <w:p>
            <w:pPr>
              <w:pStyle w:val="13"/>
              <w:keepNext w:val="0"/>
              <w:keepLines w:val="0"/>
              <w:widowControl w:val="0"/>
              <w:shd w:val="clear" w:color="auto" w:fill="auto"/>
              <w:bidi w:val="0"/>
              <w:spacing w:before="0" w:after="0" w:line="418" w:lineRule="exact"/>
              <w:ind w:left="0" w:right="0" w:firstLine="420"/>
              <w:jc w:val="both"/>
            </w:pPr>
            <w:r>
              <w:rPr>
                <w:color w:val="000000"/>
                <w:spacing w:val="0"/>
                <w:w w:val="100"/>
                <w:position w:val="0"/>
              </w:rPr>
              <w:t>符合申报条件，同意上报。</w:t>
            </w:r>
          </w:p>
          <w:p>
            <w:pPr>
              <w:pStyle w:val="13"/>
              <w:keepNext w:val="0"/>
              <w:keepLines w:val="0"/>
              <w:widowControl w:val="0"/>
              <w:shd w:val="clear" w:color="auto" w:fill="auto"/>
              <w:bidi w:val="0"/>
              <w:spacing w:before="0" w:after="0" w:line="418" w:lineRule="exact"/>
              <w:ind w:left="0" w:right="0" w:firstLine="0"/>
              <w:jc w:val="center"/>
            </w:pPr>
            <w:r>
              <w:rPr>
                <w:color w:val="000000"/>
                <w:spacing w:val="0"/>
                <w:w w:val="100"/>
                <w:position w:val="0"/>
              </w:rPr>
              <w:t>（盖章） 年</w:t>
            </w:r>
            <w:r>
              <w:rPr>
                <w:rFonts w:hint="eastAsia"/>
                <w:color w:val="000000"/>
                <w:spacing w:val="0"/>
                <w:w w:val="100"/>
                <w:position w:val="0"/>
                <w:lang w:val="en-US" w:eastAsia="zh-CN"/>
              </w:rPr>
              <w:t xml:space="preserve"> </w:t>
            </w:r>
            <w:r>
              <w:rPr>
                <w:color w:val="000000"/>
                <w:spacing w:val="0"/>
                <w:w w:val="100"/>
                <w:position w:val="0"/>
              </w:rPr>
              <w:t xml:space="preserve"> 月</w:t>
            </w:r>
            <w:r>
              <w:rPr>
                <w:rFonts w:hint="eastAsia"/>
                <w:color w:val="000000"/>
                <w:spacing w:val="0"/>
                <w:w w:val="100"/>
                <w:position w:val="0"/>
                <w:lang w:val="en-US" w:eastAsia="zh-CN"/>
              </w:rPr>
              <w:t xml:space="preserve"> </w:t>
            </w:r>
            <w:r>
              <w:rPr>
                <w:color w:val="000000"/>
                <w:spacing w:val="0"/>
                <w:w w:val="100"/>
                <w:position w:val="0"/>
              </w:rPr>
              <w:t>曰</w:t>
            </w:r>
          </w:p>
        </w:tc>
      </w:tr>
    </w:tbl>
    <w:p>
      <w:pPr>
        <w:pStyle w:val="15"/>
        <w:keepNext w:val="0"/>
        <w:keepLines w:val="0"/>
        <w:widowControl w:val="0"/>
        <w:shd w:val="clear" w:color="auto" w:fill="auto"/>
        <w:bidi w:val="0"/>
        <w:spacing w:before="0" w:after="180" w:line="240" w:lineRule="auto"/>
        <w:ind w:right="0"/>
        <w:jc w:val="left"/>
      </w:pPr>
      <w:r>
        <w:rPr>
          <w:color w:val="000000"/>
          <w:spacing w:val="0"/>
          <w:w w:val="100"/>
          <w:position w:val="0"/>
        </w:rPr>
        <w:t>企业性质：国有、民营、外资</w:t>
      </w:r>
    </w:p>
    <w:p>
      <w:pPr>
        <w:pStyle w:val="15"/>
        <w:keepNext w:val="0"/>
        <w:keepLines w:val="0"/>
        <w:widowControl w:val="0"/>
        <w:shd w:val="clear" w:color="auto" w:fill="auto"/>
        <w:bidi w:val="0"/>
        <w:spacing w:before="0" w:after="180" w:line="240" w:lineRule="auto"/>
        <w:ind w:right="0"/>
        <w:jc w:val="left"/>
        <w:rPr>
          <w:rFonts w:hint="eastAsia"/>
          <w:color w:val="000000"/>
          <w:spacing w:val="0"/>
          <w:w w:val="100"/>
          <w:position w:val="0"/>
          <w:lang w:eastAsia="zh-CN"/>
        </w:rPr>
        <w:sectPr>
          <w:headerReference r:id="rId3" w:type="default"/>
          <w:footerReference r:id="rId4" w:type="default"/>
          <w:pgSz w:w="11906" w:h="16838"/>
          <w:pgMar w:top="2098" w:right="1474" w:bottom="1984" w:left="1587" w:header="851" w:footer="992" w:gutter="0"/>
          <w:cols w:space="0" w:num="1"/>
          <w:rtlGutter w:val="0"/>
          <w:docGrid w:type="lines" w:linePitch="439" w:charSpace="0"/>
        </w:sectPr>
      </w:pPr>
      <w:r>
        <w:rPr>
          <w:color w:val="000000"/>
          <w:spacing w:val="0"/>
          <w:w w:val="100"/>
          <w:position w:val="0"/>
        </w:rPr>
        <w:t>行业分类：参考国国家统计局-行业分类标准填写</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2</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lang w:val="en-US" w:eastAsia="zh-CN"/>
        </w:rPr>
      </w:pPr>
    </w:p>
    <w:p>
      <w:pPr>
        <w:pStyle w:val="10"/>
        <w:keepNext/>
        <w:keepLines/>
        <w:widowControl w:val="0"/>
        <w:shd w:val="clear" w:color="auto" w:fill="auto"/>
        <w:bidi w:val="0"/>
        <w:spacing w:before="200" w:after="0" w:line="240" w:lineRule="auto"/>
        <w:ind w:left="0" w:right="0" w:firstLine="0"/>
        <w:jc w:val="center"/>
        <w:rPr>
          <w:rFonts w:hint="eastAsia" w:ascii="方正小标宋简体" w:hAnsi="方正小标宋简体" w:eastAsia="方正小标宋简体" w:cs="方正小标宋简体"/>
          <w:sz w:val="44"/>
          <w:szCs w:val="44"/>
        </w:rPr>
      </w:pPr>
      <w:bookmarkStart w:id="6" w:name="bookmark57"/>
      <w:bookmarkStart w:id="7" w:name="bookmark58"/>
      <w:bookmarkStart w:id="8" w:name="bookmark56"/>
      <w:r>
        <w:rPr>
          <w:rFonts w:hint="eastAsia" w:ascii="方正小标宋简体" w:hAnsi="方正小标宋简体" w:eastAsia="方正小标宋简体" w:cs="方正小标宋简体"/>
          <w:color w:val="000000"/>
          <w:spacing w:val="0"/>
          <w:w w:val="100"/>
          <w:position w:val="0"/>
          <w:sz w:val="44"/>
          <w:szCs w:val="44"/>
        </w:rPr>
        <w:t>入股建议书</w:t>
      </w:r>
      <w:bookmarkEnd w:id="6"/>
      <w:bookmarkEnd w:id="7"/>
      <w:bookmarkEnd w:id="8"/>
    </w:p>
    <w:p>
      <w:pPr>
        <w:pStyle w:val="16"/>
        <w:keepNext w:val="0"/>
        <w:keepLines w:val="0"/>
        <w:pageBreakBefore w:val="0"/>
        <w:widowControl w:val="0"/>
        <w:shd w:val="clear" w:color="auto" w:fill="auto"/>
        <w:tabs>
          <w:tab w:val="left" w:pos="908"/>
        </w:tabs>
        <w:kinsoku/>
        <w:wordWrap/>
        <w:overflowPunct/>
        <w:topLinePunct w:val="0"/>
        <w:autoSpaceDE/>
        <w:autoSpaceDN/>
        <w:bidi w:val="0"/>
        <w:adjustRightInd/>
        <w:snapToGrid/>
        <w:spacing w:before="0" w:line="579" w:lineRule="exact"/>
        <w:ind w:left="0" w:right="0" w:firstLine="440"/>
        <w:jc w:val="both"/>
        <w:textAlignment w:val="auto"/>
        <w:rPr>
          <w:rFonts w:hint="eastAsia" w:ascii="黑体" w:hAnsi="黑体" w:eastAsia="黑体" w:cs="黑体"/>
          <w:sz w:val="32"/>
          <w:szCs w:val="32"/>
        </w:rPr>
      </w:pPr>
      <w:bookmarkStart w:id="9" w:name="bookmark59"/>
      <w:r>
        <w:rPr>
          <w:rFonts w:hint="eastAsia" w:ascii="黑体" w:hAnsi="黑体" w:eastAsia="黑体" w:cs="黑体"/>
          <w:color w:val="000000"/>
          <w:spacing w:val="0"/>
          <w:w w:val="100"/>
          <w:position w:val="0"/>
          <w:sz w:val="32"/>
          <w:szCs w:val="32"/>
        </w:rPr>
        <w:t>一</w:t>
      </w:r>
      <w:bookmarkEnd w:id="9"/>
      <w:r>
        <w:rPr>
          <w:rFonts w:hint="eastAsia" w:ascii="黑体" w:hAnsi="黑体" w:eastAsia="黑体" w:cs="黑体"/>
          <w:color w:val="000000"/>
          <w:spacing w:val="0"/>
          <w:w w:val="100"/>
          <w:position w:val="0"/>
          <w:sz w:val="32"/>
          <w:szCs w:val="32"/>
        </w:rPr>
        <w:t>、企业概况</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line="579" w:lineRule="exact"/>
        <w:ind w:left="0" w:right="0" w:firstLine="4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企业项目概况，包括所处行业、总投资、资金筹集计划以及来源、项目审批进度、项目实施进度、预计项目完工投产时间、股权结构等。</w:t>
      </w:r>
    </w:p>
    <w:p>
      <w:pPr>
        <w:pStyle w:val="16"/>
        <w:keepNext w:val="0"/>
        <w:keepLines w:val="0"/>
        <w:pageBreakBefore w:val="0"/>
        <w:widowControl w:val="0"/>
        <w:shd w:val="clear" w:color="auto" w:fill="auto"/>
        <w:tabs>
          <w:tab w:val="left" w:pos="908"/>
        </w:tabs>
        <w:kinsoku/>
        <w:wordWrap/>
        <w:overflowPunct/>
        <w:topLinePunct w:val="0"/>
        <w:autoSpaceDE/>
        <w:autoSpaceDN/>
        <w:bidi w:val="0"/>
        <w:adjustRightInd/>
        <w:snapToGrid/>
        <w:spacing w:before="0" w:line="579" w:lineRule="exact"/>
        <w:ind w:left="0" w:right="0" w:firstLine="440"/>
        <w:jc w:val="both"/>
        <w:textAlignment w:val="auto"/>
        <w:rPr>
          <w:rFonts w:hint="eastAsia" w:ascii="黑体" w:hAnsi="黑体" w:eastAsia="黑体" w:cs="黑体"/>
          <w:sz w:val="32"/>
          <w:szCs w:val="32"/>
        </w:rPr>
      </w:pPr>
      <w:bookmarkStart w:id="10" w:name="bookmark60"/>
      <w:r>
        <w:rPr>
          <w:rFonts w:hint="eastAsia" w:ascii="黑体" w:hAnsi="黑体" w:eastAsia="黑体" w:cs="黑体"/>
          <w:color w:val="000000"/>
          <w:spacing w:val="0"/>
          <w:w w:val="100"/>
          <w:position w:val="0"/>
          <w:sz w:val="32"/>
          <w:szCs w:val="32"/>
        </w:rPr>
        <w:t>二</w:t>
      </w:r>
      <w:bookmarkEnd w:id="10"/>
      <w:r>
        <w:rPr>
          <w:rFonts w:hint="eastAsia" w:ascii="黑体" w:hAnsi="黑体" w:eastAsia="黑体" w:cs="黑体"/>
          <w:color w:val="000000"/>
          <w:spacing w:val="0"/>
          <w:w w:val="100"/>
          <w:position w:val="0"/>
          <w:sz w:val="32"/>
          <w:szCs w:val="32"/>
        </w:rPr>
        <w:t>、融资主要内容</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line="579" w:lineRule="exact"/>
        <w:ind w:left="0" w:right="0" w:firstLine="4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拟投资金额、投资方式、投资价格、股权占比、融资用途以及使用计划、投资期限等内容。</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line="579" w:lineRule="exact"/>
        <w:ind w:left="0" w:right="0" w:firstLine="4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是否采取新设公司方式融资。</w:t>
      </w:r>
    </w:p>
    <w:p>
      <w:pPr>
        <w:pStyle w:val="16"/>
        <w:keepNext w:val="0"/>
        <w:keepLines w:val="0"/>
        <w:pageBreakBefore w:val="0"/>
        <w:widowControl w:val="0"/>
        <w:shd w:val="clear" w:color="auto" w:fill="auto"/>
        <w:kinsoku/>
        <w:wordWrap/>
        <w:overflowPunct/>
        <w:topLinePunct w:val="0"/>
        <w:autoSpaceDE/>
        <w:autoSpaceDN/>
        <w:bidi w:val="0"/>
        <w:adjustRightInd/>
        <w:snapToGrid/>
        <w:spacing w:before="0" w:line="579" w:lineRule="exact"/>
        <w:ind w:left="0" w:right="0" w:firstLine="4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希望投资方以何种方式参与管理企业，比如提供董事、监事席位或者其他。</w:t>
      </w:r>
    </w:p>
    <w:p>
      <w:pPr>
        <w:pStyle w:val="16"/>
        <w:keepNext w:val="0"/>
        <w:keepLines w:val="0"/>
        <w:pageBreakBefore w:val="0"/>
        <w:widowControl w:val="0"/>
        <w:shd w:val="clear" w:color="auto" w:fill="auto"/>
        <w:tabs>
          <w:tab w:val="left" w:pos="913"/>
        </w:tabs>
        <w:kinsoku/>
        <w:wordWrap/>
        <w:overflowPunct/>
        <w:topLinePunct w:val="0"/>
        <w:autoSpaceDE/>
        <w:autoSpaceDN/>
        <w:bidi w:val="0"/>
        <w:adjustRightInd/>
        <w:snapToGrid/>
        <w:spacing w:before="0" w:line="579" w:lineRule="exact"/>
        <w:ind w:left="0" w:right="0" w:firstLine="440"/>
        <w:jc w:val="both"/>
        <w:textAlignment w:val="auto"/>
        <w:rPr>
          <w:rFonts w:hint="eastAsia" w:ascii="黑体" w:hAnsi="黑体" w:eastAsia="黑体" w:cs="黑体"/>
          <w:sz w:val="32"/>
          <w:szCs w:val="32"/>
        </w:rPr>
      </w:pPr>
      <w:bookmarkStart w:id="11" w:name="bookmark61"/>
      <w:r>
        <w:rPr>
          <w:rFonts w:hint="eastAsia" w:ascii="黑体" w:hAnsi="黑体" w:eastAsia="黑体" w:cs="黑体"/>
          <w:color w:val="000000"/>
          <w:spacing w:val="0"/>
          <w:w w:val="100"/>
          <w:position w:val="0"/>
          <w:sz w:val="32"/>
          <w:szCs w:val="32"/>
        </w:rPr>
        <w:t>三</w:t>
      </w:r>
      <w:bookmarkEnd w:id="11"/>
      <w:r>
        <w:rPr>
          <w:rFonts w:hint="eastAsia" w:ascii="黑体" w:hAnsi="黑体" w:eastAsia="黑体" w:cs="黑体"/>
          <w:color w:val="000000"/>
          <w:spacing w:val="0"/>
          <w:w w:val="100"/>
          <w:position w:val="0"/>
          <w:sz w:val="32"/>
          <w:szCs w:val="32"/>
        </w:rPr>
        <w:t>、退出预案</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000000"/>
          <w:spacing w:val="0"/>
          <w:w w:val="100"/>
          <w:position w:val="0"/>
          <w:sz w:val="32"/>
          <w:szCs w:val="32"/>
        </w:rPr>
        <w:sectPr>
          <w:pgSz w:w="11906" w:h="16838"/>
          <w:pgMar w:top="2098" w:right="1474" w:bottom="1984" w:left="1587" w:header="851" w:footer="992" w:gutter="0"/>
          <w:cols w:space="0" w:num="1"/>
          <w:rtlGutter w:val="0"/>
          <w:docGrid w:type="lines" w:linePitch="439" w:charSpace="0"/>
        </w:sectPr>
      </w:pPr>
      <w:r>
        <w:rPr>
          <w:rFonts w:hint="eastAsia" w:ascii="仿宋_GB2312" w:hAnsi="仿宋_GB2312" w:eastAsia="仿宋_GB2312" w:cs="仿宋_GB2312"/>
          <w:color w:val="000000"/>
          <w:spacing w:val="0"/>
          <w:w w:val="100"/>
          <w:position w:val="0"/>
          <w:sz w:val="32"/>
          <w:szCs w:val="32"/>
        </w:rPr>
        <w:t>希望投资方以何种方式退出以及退出时间。</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cs="仿宋_GB2312"/>
          <w:color w:val="000000"/>
          <w:spacing w:val="0"/>
          <w:w w:val="10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spacing w:val="0"/>
          <w:w w:val="100"/>
          <w:position w:val="0"/>
          <w:sz w:val="44"/>
          <w:szCs w:val="44"/>
          <w:lang w:val="en-US" w:eastAsia="zh-CN"/>
        </w:rPr>
      </w:pPr>
      <w:r>
        <w:rPr>
          <w:rFonts w:hint="eastAsia" w:ascii="方正小标宋简体" w:hAnsi="方正小标宋简体" w:eastAsia="方正小标宋简体" w:cs="方正小标宋简体"/>
          <w:color w:val="000000"/>
          <w:spacing w:val="0"/>
          <w:w w:val="100"/>
          <w:position w:val="0"/>
          <w:sz w:val="44"/>
          <w:szCs w:val="44"/>
          <w:lang w:val="en-US" w:eastAsia="zh-CN"/>
        </w:rPr>
        <w:t>可行性研究报告（参考格式）</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000000"/>
          <w:spacing w:val="0"/>
          <w:w w:val="100"/>
          <w:positio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一、项目概况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仿宋_GB2312"/>
          <w:color w:val="000000"/>
          <w:spacing w:val="0"/>
          <w:w w:val="100"/>
          <w:position w:val="0"/>
          <w:sz w:val="32"/>
          <w:szCs w:val="32"/>
          <w:lang w:val="en-US" w:eastAsia="zh-CN"/>
        </w:rPr>
      </w:pPr>
      <w:r>
        <w:rPr>
          <w:rFonts w:hint="default" w:ascii="黑体" w:hAnsi="黑体" w:eastAsia="黑体" w:cs="黑体"/>
          <w:color w:val="000000"/>
          <w:spacing w:val="0"/>
          <w:w w:val="100"/>
          <w:position w:val="0"/>
          <w:sz w:val="32"/>
          <w:szCs w:val="32"/>
          <w:lang w:val="en-US" w:eastAsia="zh-CN"/>
        </w:rPr>
        <w:t>二、技术先进性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color w:val="000000"/>
          <w:spacing w:val="0"/>
          <w:w w:val="100"/>
          <w:position w:val="0"/>
          <w:sz w:val="32"/>
          <w:szCs w:val="32"/>
          <w:lang w:val="en-US" w:eastAsia="zh-CN"/>
        </w:rPr>
      </w:pPr>
      <w:r>
        <w:rPr>
          <w:rFonts w:hint="default" w:ascii="黑体" w:hAnsi="黑体" w:eastAsia="黑体" w:cs="黑体"/>
          <w:color w:val="000000"/>
          <w:spacing w:val="0"/>
          <w:w w:val="100"/>
          <w:position w:val="0"/>
          <w:sz w:val="32"/>
          <w:szCs w:val="32"/>
          <w:lang w:val="en-US" w:eastAsia="zh-CN"/>
        </w:rPr>
        <w:t>三、管理团队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仿宋_GB2312"/>
          <w:color w:val="000000"/>
          <w:spacing w:val="0"/>
          <w:w w:val="100"/>
          <w:position w:val="0"/>
          <w:sz w:val="32"/>
          <w:szCs w:val="32"/>
          <w:lang w:val="en-US" w:eastAsia="zh-CN"/>
        </w:rPr>
      </w:pPr>
      <w:r>
        <w:rPr>
          <w:rFonts w:hint="default" w:cs="仿宋_GB2312"/>
          <w:color w:val="000000"/>
          <w:spacing w:val="0"/>
          <w:w w:val="100"/>
          <w:position w:val="0"/>
          <w:sz w:val="32"/>
          <w:szCs w:val="32"/>
          <w:lang w:val="en-US" w:eastAsia="zh-CN"/>
        </w:rPr>
        <w:t>创始人、董事会、经理层、财务总监、主要科技人员简历以 及介绍。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color w:val="000000"/>
          <w:spacing w:val="0"/>
          <w:w w:val="100"/>
          <w:position w:val="0"/>
          <w:sz w:val="32"/>
          <w:szCs w:val="32"/>
          <w:lang w:val="en-US" w:eastAsia="zh-CN"/>
        </w:rPr>
      </w:pPr>
      <w:r>
        <w:rPr>
          <w:rFonts w:hint="default" w:ascii="黑体" w:hAnsi="黑体" w:eastAsia="黑体" w:cs="黑体"/>
          <w:color w:val="000000"/>
          <w:spacing w:val="0"/>
          <w:w w:val="100"/>
          <w:position w:val="0"/>
          <w:sz w:val="32"/>
          <w:szCs w:val="32"/>
          <w:lang w:val="en-US" w:eastAsia="zh-CN"/>
        </w:rPr>
        <w:t>四、市场前景及竞争力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仿宋_GB2312"/>
          <w:color w:val="000000"/>
          <w:spacing w:val="0"/>
          <w:w w:val="100"/>
          <w:position w:val="0"/>
          <w:sz w:val="32"/>
          <w:szCs w:val="32"/>
          <w:lang w:val="en-US" w:eastAsia="zh-CN"/>
        </w:rPr>
      </w:pPr>
      <w:r>
        <w:rPr>
          <w:rFonts w:hint="default" w:cs="仿宋_GB2312"/>
          <w:color w:val="000000"/>
          <w:spacing w:val="0"/>
          <w:w w:val="100"/>
          <w:position w:val="0"/>
          <w:sz w:val="32"/>
          <w:szCs w:val="32"/>
          <w:lang w:val="en-US" w:eastAsia="zh-CN"/>
        </w:rPr>
        <w:t>主要竞争优势（如研发投入、管理团队、市场占有率、产品特性、营销渠道、管理手段、技术专利、特许经营）和成长性（如行业增长空间、企业销售收入、市场规模、上市计划）</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color w:val="000000"/>
          <w:spacing w:val="0"/>
          <w:w w:val="100"/>
          <w:position w:val="0"/>
          <w:sz w:val="32"/>
          <w:szCs w:val="32"/>
          <w:lang w:val="en-US" w:eastAsia="zh-CN"/>
        </w:rPr>
      </w:pPr>
      <w:r>
        <w:rPr>
          <w:rFonts w:hint="default" w:ascii="黑体" w:hAnsi="黑体" w:eastAsia="黑体" w:cs="黑体"/>
          <w:color w:val="000000"/>
          <w:spacing w:val="0"/>
          <w:w w:val="100"/>
          <w:position w:val="0"/>
          <w:sz w:val="32"/>
          <w:szCs w:val="32"/>
          <w:lang w:val="en-US" w:eastAsia="zh-CN"/>
        </w:rPr>
        <w:t>五、财务状况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仿宋_GB2312"/>
          <w:color w:val="000000"/>
          <w:spacing w:val="0"/>
          <w:w w:val="100"/>
          <w:position w:val="0"/>
          <w:sz w:val="32"/>
          <w:szCs w:val="32"/>
          <w:lang w:val="en-US" w:eastAsia="zh-CN"/>
        </w:rPr>
      </w:pPr>
      <w:r>
        <w:rPr>
          <w:rFonts w:hint="default" w:cs="仿宋_GB2312"/>
          <w:color w:val="000000"/>
          <w:spacing w:val="0"/>
          <w:w w:val="100"/>
          <w:position w:val="0"/>
          <w:sz w:val="32"/>
          <w:szCs w:val="32"/>
          <w:lang w:val="en-US" w:eastAsia="zh-CN"/>
        </w:rPr>
        <w:t>最近三年一期主要财务数据以及主要财务指标分析。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仿宋_GB2312"/>
          <w:color w:val="000000"/>
          <w:spacing w:val="0"/>
          <w:w w:val="100"/>
          <w:position w:val="0"/>
          <w:sz w:val="32"/>
          <w:szCs w:val="32"/>
          <w:lang w:val="en-US" w:eastAsia="zh-CN"/>
        </w:rPr>
      </w:pPr>
      <w:r>
        <w:rPr>
          <w:rFonts w:hint="default" w:ascii="黑体" w:hAnsi="黑体" w:eastAsia="黑体" w:cs="黑体"/>
          <w:color w:val="000000"/>
          <w:spacing w:val="0"/>
          <w:w w:val="100"/>
          <w:position w:val="0"/>
          <w:sz w:val="32"/>
          <w:szCs w:val="32"/>
          <w:lang w:val="en-US" w:eastAsia="zh-CN"/>
        </w:rPr>
        <w:t>六、融资计划与用途</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仿宋_GB2312"/>
          <w:color w:val="000000"/>
          <w:spacing w:val="0"/>
          <w:w w:val="100"/>
          <w:position w:val="0"/>
          <w:sz w:val="32"/>
          <w:szCs w:val="32"/>
          <w:lang w:val="en-US" w:eastAsia="zh-CN"/>
        </w:rPr>
      </w:pPr>
      <w:r>
        <w:rPr>
          <w:rFonts w:hint="default" w:cs="仿宋_GB2312"/>
          <w:color w:val="000000"/>
          <w:spacing w:val="0"/>
          <w:w w:val="100"/>
          <w:position w:val="0"/>
          <w:sz w:val="32"/>
          <w:szCs w:val="32"/>
          <w:lang w:val="en-US" w:eastAsia="zh-CN"/>
        </w:rPr>
        <w:t>包括股权投资计划、债权融资计划、募集资金用途，以及相应资金用途。</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仿宋_GB2312"/>
          <w:color w:val="000000"/>
          <w:spacing w:val="0"/>
          <w:w w:val="100"/>
          <w:position w:val="0"/>
          <w:sz w:val="32"/>
          <w:szCs w:val="32"/>
          <w:lang w:val="en-US" w:eastAsia="zh-CN"/>
        </w:rPr>
      </w:pPr>
      <w:r>
        <w:rPr>
          <w:rFonts w:hint="default" w:ascii="黑体" w:hAnsi="黑体" w:eastAsia="黑体" w:cs="黑体"/>
          <w:color w:val="000000"/>
          <w:spacing w:val="0"/>
          <w:w w:val="100"/>
          <w:position w:val="0"/>
          <w:sz w:val="32"/>
          <w:szCs w:val="32"/>
          <w:lang w:val="en-US" w:eastAsia="zh-CN"/>
        </w:rPr>
        <w:t>七、投资方案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仿宋_GB2312"/>
          <w:color w:val="000000"/>
          <w:spacing w:val="0"/>
          <w:w w:val="100"/>
          <w:position w:val="0"/>
          <w:sz w:val="32"/>
          <w:szCs w:val="32"/>
          <w:lang w:val="en-US" w:eastAsia="zh-CN"/>
        </w:rPr>
      </w:pPr>
      <w:r>
        <w:rPr>
          <w:rFonts w:hint="default" w:cs="仿宋_GB2312"/>
          <w:color w:val="000000"/>
          <w:spacing w:val="0"/>
          <w:w w:val="100"/>
          <w:position w:val="0"/>
          <w:sz w:val="32"/>
          <w:szCs w:val="32"/>
          <w:lang w:val="en-US" w:eastAsia="zh-CN"/>
        </w:rPr>
        <w:t>被投资主体、时间、价格、期限、预期投资回报率、有关担保措施等。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仿宋_GB2312"/>
          <w:color w:val="000000"/>
          <w:spacing w:val="0"/>
          <w:w w:val="100"/>
          <w:position w:val="0"/>
          <w:sz w:val="32"/>
          <w:szCs w:val="32"/>
          <w:lang w:val="en-US" w:eastAsia="zh-CN"/>
        </w:rPr>
      </w:pPr>
      <w:r>
        <w:rPr>
          <w:rFonts w:hint="default" w:ascii="黑体" w:hAnsi="黑体" w:eastAsia="黑体" w:cs="黑体"/>
          <w:color w:val="000000"/>
          <w:spacing w:val="0"/>
          <w:w w:val="100"/>
          <w:position w:val="0"/>
          <w:sz w:val="32"/>
          <w:szCs w:val="32"/>
          <w:lang w:val="en-US" w:eastAsia="zh-CN"/>
        </w:rPr>
        <w:t>八、风险分析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仿宋_GB2312"/>
          <w:color w:val="000000"/>
          <w:spacing w:val="0"/>
          <w:w w:val="100"/>
          <w:position w:val="0"/>
          <w:sz w:val="32"/>
          <w:szCs w:val="32"/>
          <w:lang w:val="en-US" w:eastAsia="zh-CN"/>
        </w:rPr>
      </w:pPr>
      <w:r>
        <w:rPr>
          <w:rFonts w:hint="default" w:cs="仿宋_GB2312"/>
          <w:color w:val="000000"/>
          <w:spacing w:val="0"/>
          <w:w w:val="100"/>
          <w:position w:val="0"/>
          <w:sz w:val="32"/>
          <w:szCs w:val="32"/>
          <w:lang w:val="en-US" w:eastAsia="zh-CN"/>
        </w:rPr>
        <w:t>政策风险、技术风险、市场风险、财务风险等。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color w:val="000000"/>
          <w:spacing w:val="0"/>
          <w:w w:val="100"/>
          <w:position w:val="0"/>
          <w:sz w:val="32"/>
          <w:szCs w:val="32"/>
          <w:lang w:val="en-US" w:eastAsia="zh-CN"/>
        </w:rPr>
      </w:pPr>
      <w:r>
        <w:rPr>
          <w:rFonts w:hint="default" w:ascii="黑体" w:hAnsi="黑体" w:eastAsia="黑体" w:cs="黑体"/>
          <w:color w:val="000000"/>
          <w:spacing w:val="0"/>
          <w:w w:val="100"/>
          <w:position w:val="0"/>
          <w:sz w:val="32"/>
          <w:szCs w:val="32"/>
          <w:lang w:val="en-US" w:eastAsia="zh-CN"/>
        </w:rPr>
        <w:t>九、退出预案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cs="仿宋_GB2312"/>
          <w:color w:val="000000"/>
          <w:spacing w:val="0"/>
          <w:w w:val="100"/>
          <w:position w:val="0"/>
          <w:sz w:val="32"/>
          <w:szCs w:val="32"/>
          <w:lang w:val="en-US" w:eastAsia="zh-CN"/>
        </w:rPr>
      </w:pPr>
      <w:r>
        <w:rPr>
          <w:rFonts w:hint="default" w:cs="仿宋_GB2312"/>
          <w:color w:val="000000"/>
          <w:spacing w:val="0"/>
          <w:w w:val="100"/>
          <w:position w:val="0"/>
          <w:sz w:val="32"/>
          <w:szCs w:val="32"/>
          <w:lang w:val="en-US" w:eastAsia="zh-CN"/>
        </w:rPr>
        <w:t>退出方式、时间、回购主体。</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color w:val="000000"/>
          <w:spacing w:val="0"/>
          <w:w w:val="100"/>
          <w:position w:val="0"/>
          <w:sz w:val="32"/>
          <w:szCs w:val="32"/>
          <w:lang w:val="en-US" w:eastAsia="zh-CN"/>
        </w:rPr>
        <w:sectPr>
          <w:pgSz w:w="11906" w:h="16838"/>
          <w:pgMar w:top="2098" w:right="1474" w:bottom="1984" w:left="1587" w:header="851" w:footer="992" w:gutter="0"/>
          <w:cols w:space="0" w:num="1"/>
          <w:rtlGutter w:val="0"/>
          <w:docGrid w:type="lines" w:linePitch="439" w:charSpace="0"/>
        </w:sectPr>
      </w:pPr>
      <w:r>
        <w:rPr>
          <w:rFonts w:hint="default" w:ascii="黑体" w:hAnsi="黑体" w:eastAsia="黑体" w:cs="黑体"/>
          <w:color w:val="000000"/>
          <w:spacing w:val="0"/>
          <w:w w:val="100"/>
          <w:position w:val="0"/>
          <w:sz w:val="32"/>
          <w:szCs w:val="32"/>
          <w:lang w:val="en-US" w:eastAsia="zh-CN"/>
        </w:rPr>
        <w:t>十、投资建议</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color w:val="000000"/>
          <w:spacing w:val="0"/>
          <w:w w:val="100"/>
          <w:position w:val="0"/>
          <w:sz w:val="32"/>
          <w:szCs w:val="32"/>
          <w:lang w:val="en-US" w:eastAsia="zh-CN"/>
        </w:rPr>
      </w:pPr>
    </w:p>
    <w:p>
      <w:pPr>
        <w:pStyle w:val="17"/>
        <w:keepNext w:val="0"/>
        <w:keepLines w:val="0"/>
        <w:widowControl w:val="0"/>
        <w:shd w:val="clear" w:color="auto" w:fill="auto"/>
        <w:bidi w:val="0"/>
        <w:spacing w:before="0" w:line="240" w:lineRule="auto"/>
        <w:ind w:left="0" w:right="0" w:firstLine="0"/>
        <w:jc w:val="center"/>
        <w:rPr>
          <w:rFonts w:hint="eastAsia" w:ascii="方正小标宋简体" w:hAnsi="方正小标宋简体" w:eastAsia="方正小标宋简体" w:cs="方正小标宋简体"/>
          <w:color w:val="000000"/>
          <w:spacing w:val="0"/>
          <w:w w:val="100"/>
          <w:position w:val="0"/>
          <w:sz w:val="44"/>
          <w:szCs w:val="44"/>
        </w:rPr>
      </w:pPr>
      <w:r>
        <w:rPr>
          <w:rFonts w:hint="eastAsia" w:ascii="方正小标宋简体" w:hAnsi="方正小标宋简体" w:eastAsia="方正小标宋简体" w:cs="方正小标宋简体"/>
          <w:color w:val="000000"/>
          <w:spacing w:val="0"/>
          <w:w w:val="100"/>
          <w:position w:val="0"/>
          <w:sz w:val="44"/>
          <w:szCs w:val="44"/>
        </w:rPr>
        <w:t>202</w:t>
      </w:r>
      <w:r>
        <w:rPr>
          <w:rFonts w:hint="eastAsia" w:ascii="方正小标宋简体" w:hAnsi="方正小标宋简体" w:eastAsia="方正小标宋简体" w:cs="方正小标宋简体"/>
          <w:color w:val="000000"/>
          <w:spacing w:val="0"/>
          <w:w w:val="100"/>
          <w:position w:val="0"/>
          <w:sz w:val="44"/>
          <w:szCs w:val="44"/>
          <w:lang w:val="en-US" w:eastAsia="zh-CN"/>
        </w:rPr>
        <w:t>1</w:t>
      </w:r>
      <w:r>
        <w:rPr>
          <w:rFonts w:hint="eastAsia" w:ascii="方正小标宋简体" w:hAnsi="方正小标宋简体" w:eastAsia="方正小标宋简体" w:cs="方正小标宋简体"/>
          <w:color w:val="000000"/>
          <w:spacing w:val="0"/>
          <w:w w:val="100"/>
          <w:position w:val="0"/>
          <w:sz w:val="44"/>
          <w:szCs w:val="44"/>
        </w:rPr>
        <w:t>年山东省工业</w:t>
      </w:r>
      <w:r>
        <w:rPr>
          <w:rFonts w:hint="eastAsia" w:ascii="方正小标宋简体" w:hAnsi="方正小标宋简体" w:eastAsia="方正小标宋简体" w:cs="方正小标宋简体"/>
          <w:color w:val="000000"/>
          <w:spacing w:val="0"/>
          <w:w w:val="100"/>
          <w:position w:val="0"/>
          <w:sz w:val="44"/>
          <w:szCs w:val="44"/>
          <w:lang w:eastAsia="zh-CN"/>
        </w:rPr>
        <w:t>互联网</w:t>
      </w:r>
      <w:r>
        <w:rPr>
          <w:rFonts w:hint="eastAsia" w:ascii="方正小标宋简体" w:hAnsi="方正小标宋简体" w:eastAsia="方正小标宋简体" w:cs="方正小标宋简体"/>
          <w:color w:val="000000"/>
          <w:spacing w:val="0"/>
          <w:w w:val="100"/>
          <w:position w:val="0"/>
          <w:sz w:val="44"/>
          <w:szCs w:val="44"/>
        </w:rPr>
        <w:t>领域股权投资项目汇总表</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240" w:line="240" w:lineRule="auto"/>
        <w:ind w:left="0" w:right="0" w:firstLine="0"/>
        <w:jc w:val="right"/>
        <w:textAlignment w:val="auto"/>
        <w:rPr>
          <w:rFonts w:hint="eastAsia" w:ascii="宋体" w:hAnsi="宋体" w:eastAsia="宋体" w:cs="宋体"/>
          <w:kern w:val="2"/>
          <w:sz w:val="18"/>
          <w:szCs w:val="18"/>
          <w:u w:val="none"/>
          <w:shd w:val="clear" w:color="auto" w:fill="auto"/>
          <w:lang w:val="zh-CN" w:eastAsia="zh-CN" w:bidi="zh-CN"/>
        </w:rPr>
      </w:pPr>
      <w:r>
        <w:rPr>
          <w:rFonts w:hint="eastAsia" w:ascii="宋体" w:hAnsi="宋体" w:eastAsia="宋体" w:cs="宋体"/>
          <w:kern w:val="2"/>
          <w:sz w:val="18"/>
          <w:szCs w:val="18"/>
          <w:u w:val="none"/>
          <w:shd w:val="clear" w:color="auto" w:fill="auto"/>
          <w:lang w:val="zh-CN" w:eastAsia="zh-CN" w:bidi="zh-CN"/>
        </w:rPr>
        <w:t>单位：万元</w:t>
      </w:r>
    </w:p>
    <w:tbl>
      <w:tblPr>
        <w:tblStyle w:val="8"/>
        <w:tblW w:w="14441" w:type="dxa"/>
        <w:jc w:val="center"/>
        <w:tblLayout w:type="fixed"/>
        <w:tblCellMar>
          <w:top w:w="0" w:type="dxa"/>
          <w:left w:w="10" w:type="dxa"/>
          <w:bottom w:w="0" w:type="dxa"/>
          <w:right w:w="10" w:type="dxa"/>
        </w:tblCellMar>
      </w:tblPr>
      <w:tblGrid>
        <w:gridCol w:w="713"/>
        <w:gridCol w:w="727"/>
        <w:gridCol w:w="590"/>
        <w:gridCol w:w="1130"/>
        <w:gridCol w:w="1123"/>
        <w:gridCol w:w="763"/>
        <w:gridCol w:w="727"/>
        <w:gridCol w:w="626"/>
        <w:gridCol w:w="814"/>
        <w:gridCol w:w="727"/>
        <w:gridCol w:w="590"/>
        <w:gridCol w:w="612"/>
        <w:gridCol w:w="655"/>
        <w:gridCol w:w="684"/>
        <w:gridCol w:w="605"/>
        <w:gridCol w:w="562"/>
        <w:gridCol w:w="569"/>
        <w:gridCol w:w="583"/>
        <w:gridCol w:w="706"/>
        <w:gridCol w:w="935"/>
      </w:tblGrid>
      <w:tr>
        <w:tblPrEx>
          <w:tblCellMar>
            <w:top w:w="0" w:type="dxa"/>
            <w:left w:w="10" w:type="dxa"/>
            <w:bottom w:w="0" w:type="dxa"/>
            <w:right w:w="10" w:type="dxa"/>
          </w:tblCellMar>
        </w:tblPrEx>
        <w:trPr>
          <w:trHeight w:val="634" w:hRule="exact"/>
          <w:jc w:val="center"/>
        </w:trPr>
        <w:tc>
          <w:tcPr>
            <w:tcW w:w="713" w:type="dxa"/>
            <w:vMerge w:val="restart"/>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eastAsia="宋体"/>
                <w:lang w:eastAsia="zh-CN"/>
              </w:rPr>
            </w:pPr>
            <w:r>
              <w:rPr>
                <w:rFonts w:hint="eastAsia"/>
                <w:lang w:eastAsia="zh-CN"/>
              </w:rPr>
              <w:t>序号</w:t>
            </w:r>
          </w:p>
        </w:tc>
        <w:tc>
          <w:tcPr>
            <w:tcW w:w="727" w:type="dxa"/>
            <w:vMerge w:val="restart"/>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eastAsia="宋体"/>
                <w:lang w:eastAsia="zh-CN"/>
              </w:rPr>
            </w:pPr>
            <w:r>
              <w:rPr>
                <w:rFonts w:hint="eastAsia"/>
                <w:lang w:eastAsia="zh-CN"/>
              </w:rPr>
              <w:t>地市</w:t>
            </w:r>
          </w:p>
        </w:tc>
        <w:tc>
          <w:tcPr>
            <w:tcW w:w="590" w:type="dxa"/>
            <w:vMerge w:val="restart"/>
            <w:tcBorders>
              <w:top w:val="single" w:color="auto" w:sz="4" w:space="0"/>
              <w:lef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r>
              <w:rPr>
                <w:rFonts w:hint="eastAsia"/>
                <w:lang w:eastAsia="zh-CN"/>
              </w:rPr>
              <w:t>项目</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eastAsia="宋体"/>
                <w:lang w:eastAsia="zh-CN"/>
              </w:rPr>
            </w:pPr>
            <w:r>
              <w:rPr>
                <w:rFonts w:hint="eastAsia"/>
                <w:lang w:eastAsia="zh-CN"/>
              </w:rPr>
              <w:t>名称</w:t>
            </w:r>
          </w:p>
        </w:tc>
        <w:tc>
          <w:tcPr>
            <w:tcW w:w="1130" w:type="dxa"/>
            <w:vMerge w:val="restart"/>
            <w:tcBorders>
              <w:top w:val="single" w:color="auto" w:sz="4" w:space="0"/>
              <w:lef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eastAsia="宋体"/>
                <w:lang w:eastAsia="zh-CN"/>
              </w:rPr>
            </w:pPr>
            <w:r>
              <w:rPr>
                <w:rFonts w:hint="eastAsia"/>
                <w:lang w:eastAsia="zh-CN"/>
              </w:rPr>
              <w:t>项目建设内容</w:t>
            </w:r>
          </w:p>
        </w:tc>
        <w:tc>
          <w:tcPr>
            <w:tcW w:w="1123" w:type="dxa"/>
            <w:vMerge w:val="restart"/>
            <w:tcBorders>
              <w:top w:val="single" w:color="auto" w:sz="4" w:space="0"/>
              <w:lef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eastAsia="宋体"/>
                <w:lang w:eastAsia="zh-CN"/>
              </w:rPr>
            </w:pPr>
            <w:r>
              <w:rPr>
                <w:rFonts w:hint="eastAsia"/>
                <w:lang w:eastAsia="zh-CN"/>
              </w:rPr>
              <w:t>项目建设时间（开工日期</w:t>
            </w:r>
            <w:r>
              <w:rPr>
                <w:rFonts w:hint="eastAsia"/>
                <w:lang w:val="en-US" w:eastAsia="zh-CN"/>
              </w:rPr>
              <w:t>-投产日期</w:t>
            </w:r>
            <w:r>
              <w:rPr>
                <w:rFonts w:hint="eastAsia"/>
                <w:lang w:eastAsia="zh-CN"/>
              </w:rPr>
              <w:t>）</w:t>
            </w:r>
          </w:p>
        </w:tc>
        <w:tc>
          <w:tcPr>
            <w:tcW w:w="1490" w:type="dxa"/>
            <w:gridSpan w:val="2"/>
            <w:vMerge w:val="restart"/>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eastAsia="宋体"/>
                <w:lang w:eastAsia="zh-CN"/>
              </w:rPr>
            </w:pPr>
            <w:r>
              <w:rPr>
                <w:rFonts w:hint="eastAsia"/>
                <w:lang w:eastAsia="zh-CN"/>
              </w:rPr>
              <w:t>投资规模</w:t>
            </w:r>
          </w:p>
        </w:tc>
        <w:tc>
          <w:tcPr>
            <w:tcW w:w="7733" w:type="dxa"/>
            <w:gridSpan w:val="12"/>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200" w:right="0" w:firstLine="0"/>
              <w:jc w:val="center"/>
              <w:textAlignment w:val="auto"/>
              <w:rPr>
                <w:rFonts w:hint="eastAsia" w:eastAsia="宋体"/>
                <w:lang w:eastAsia="zh-CN"/>
              </w:rPr>
            </w:pPr>
            <w:r>
              <w:rPr>
                <w:rFonts w:hint="eastAsia"/>
                <w:lang w:eastAsia="zh-CN"/>
              </w:rPr>
              <w:t>评选项目指标</w:t>
            </w:r>
          </w:p>
        </w:tc>
        <w:tc>
          <w:tcPr>
            <w:tcW w:w="935" w:type="dxa"/>
            <w:tcBorders>
              <w:top w:val="single" w:color="auto" w:sz="4" w:space="0"/>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120"/>
                <w:szCs w:val="120"/>
              </w:rPr>
            </w:pPr>
          </w:p>
        </w:tc>
      </w:tr>
      <w:tr>
        <w:tblPrEx>
          <w:tblCellMar>
            <w:top w:w="0" w:type="dxa"/>
            <w:left w:w="10" w:type="dxa"/>
            <w:bottom w:w="0" w:type="dxa"/>
            <w:right w:w="10" w:type="dxa"/>
          </w:tblCellMar>
        </w:tblPrEx>
        <w:trPr>
          <w:trHeight w:val="619" w:hRule="exact"/>
          <w:jc w:val="center"/>
        </w:trPr>
        <w:tc>
          <w:tcPr>
            <w:tcW w:w="713"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727"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590"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1130"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1123"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1490" w:type="dxa"/>
            <w:gridSpan w:val="2"/>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2757" w:type="dxa"/>
            <w:gridSpan w:val="4"/>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default" w:ascii="宋体" w:hAnsi="宋体" w:eastAsia="宋体" w:cs="宋体"/>
                <w:kern w:val="2"/>
                <w:sz w:val="18"/>
                <w:szCs w:val="18"/>
                <w:u w:val="none"/>
                <w:shd w:val="clear" w:color="auto" w:fill="auto"/>
                <w:lang w:val="en-US" w:eastAsia="zh-CN" w:bidi="zh-CN"/>
              </w:rPr>
            </w:pPr>
            <w:r>
              <w:rPr>
                <w:rFonts w:hint="eastAsia" w:ascii="宋体" w:hAnsi="宋体" w:eastAsia="宋体" w:cs="宋体"/>
                <w:kern w:val="2"/>
                <w:sz w:val="18"/>
                <w:szCs w:val="18"/>
                <w:u w:val="none"/>
                <w:shd w:val="clear" w:color="auto" w:fill="auto"/>
                <w:lang w:val="en-US" w:eastAsia="zh-CN" w:bidi="zh-CN"/>
              </w:rPr>
              <w:t>2018年</w:t>
            </w:r>
          </w:p>
        </w:tc>
        <w:tc>
          <w:tcPr>
            <w:tcW w:w="2556" w:type="dxa"/>
            <w:gridSpan w:val="4"/>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200" w:right="0" w:firstLine="20"/>
              <w:jc w:val="center"/>
              <w:textAlignment w:val="auto"/>
              <w:rPr>
                <w:rFonts w:hint="default" w:ascii="宋体" w:hAnsi="宋体" w:eastAsia="宋体" w:cs="宋体"/>
                <w:kern w:val="2"/>
                <w:sz w:val="18"/>
                <w:szCs w:val="18"/>
                <w:u w:val="none"/>
                <w:shd w:val="clear" w:color="auto" w:fill="auto"/>
                <w:lang w:val="en-US" w:eastAsia="zh-CN" w:bidi="zh-CN"/>
              </w:rPr>
            </w:pPr>
            <w:r>
              <w:rPr>
                <w:rFonts w:hint="eastAsia" w:cs="宋体"/>
                <w:kern w:val="2"/>
                <w:sz w:val="18"/>
                <w:szCs w:val="18"/>
                <w:u w:val="none"/>
                <w:shd w:val="clear" w:color="auto" w:fill="auto"/>
                <w:lang w:val="en-US" w:eastAsia="zh-CN" w:bidi="zh-CN"/>
              </w:rPr>
              <w:t>2019年</w:t>
            </w:r>
          </w:p>
        </w:tc>
        <w:tc>
          <w:tcPr>
            <w:tcW w:w="2420" w:type="dxa"/>
            <w:gridSpan w:val="4"/>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200"/>
              <w:jc w:val="center"/>
              <w:textAlignment w:val="auto"/>
              <w:rPr>
                <w:rFonts w:hint="default" w:ascii="宋体" w:hAnsi="宋体" w:eastAsia="宋体" w:cs="宋体"/>
                <w:kern w:val="2"/>
                <w:sz w:val="18"/>
                <w:szCs w:val="18"/>
                <w:u w:val="none"/>
                <w:shd w:val="clear" w:color="auto" w:fill="auto"/>
                <w:lang w:val="en-US" w:eastAsia="zh-CN" w:bidi="zh-CN"/>
              </w:rPr>
            </w:pPr>
            <w:r>
              <w:rPr>
                <w:rFonts w:hint="eastAsia" w:cs="宋体"/>
                <w:kern w:val="2"/>
                <w:sz w:val="18"/>
                <w:szCs w:val="18"/>
                <w:u w:val="none"/>
                <w:shd w:val="clear" w:color="auto" w:fill="auto"/>
                <w:lang w:val="en-US" w:eastAsia="zh-CN" w:bidi="zh-CN"/>
              </w:rPr>
              <w:t>2020年</w:t>
            </w:r>
          </w:p>
        </w:tc>
        <w:tc>
          <w:tcPr>
            <w:tcW w:w="935" w:type="dxa"/>
            <w:vMerge w:val="restart"/>
            <w:tcBorders>
              <w:top w:val="single" w:color="auto" w:sz="4" w:space="0"/>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120" w:after="0" w:line="240" w:lineRule="exact"/>
              <w:ind w:right="0"/>
              <w:jc w:val="both"/>
              <w:textAlignment w:val="auto"/>
              <w:rPr>
                <w:rFonts w:hint="eastAsia" w:eastAsia="宋体"/>
                <w:lang w:eastAsia="zh-CN"/>
              </w:rPr>
            </w:pPr>
            <w:r>
              <w:rPr>
                <w:rFonts w:hint="eastAsia"/>
                <w:lang w:eastAsia="zh-CN"/>
              </w:rPr>
              <w:t>申请财政投资金额</w:t>
            </w:r>
          </w:p>
        </w:tc>
      </w:tr>
      <w:tr>
        <w:tblPrEx>
          <w:tblCellMar>
            <w:top w:w="0" w:type="dxa"/>
            <w:left w:w="10" w:type="dxa"/>
            <w:bottom w:w="0" w:type="dxa"/>
            <w:right w:w="10" w:type="dxa"/>
          </w:tblCellMar>
        </w:tblPrEx>
        <w:trPr>
          <w:trHeight w:val="929" w:hRule="exact"/>
          <w:jc w:val="center"/>
        </w:trPr>
        <w:tc>
          <w:tcPr>
            <w:tcW w:w="713"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727"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590"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1130"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1123"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p>
        </w:tc>
        <w:tc>
          <w:tcPr>
            <w:tcW w:w="763"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r>
              <w:rPr>
                <w:rFonts w:hint="eastAsia"/>
                <w:lang w:eastAsia="zh-CN"/>
              </w:rPr>
              <w:t>计划总投资</w:t>
            </w:r>
          </w:p>
        </w:tc>
        <w:tc>
          <w:tcPr>
            <w:tcW w:w="727"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r>
              <w:rPr>
                <w:rFonts w:hint="eastAsia"/>
                <w:lang w:eastAsia="zh-CN"/>
              </w:rPr>
              <w:t>今年计划投资</w:t>
            </w:r>
          </w:p>
        </w:tc>
        <w:tc>
          <w:tcPr>
            <w:tcW w:w="626" w:type="dxa"/>
            <w:tcBorders>
              <w:top w:val="single" w:color="auto" w:sz="4" w:space="0"/>
              <w:lef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r>
              <w:rPr>
                <w:rFonts w:hint="eastAsia"/>
                <w:lang w:eastAsia="zh-CN"/>
              </w:rPr>
              <w:t>营业</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eastAsia="宋体"/>
                <w:lang w:eastAsia="zh-CN"/>
              </w:rPr>
            </w:pPr>
            <w:r>
              <w:rPr>
                <w:rFonts w:hint="eastAsia"/>
                <w:lang w:eastAsia="zh-CN"/>
              </w:rPr>
              <w:t>收入</w:t>
            </w:r>
          </w:p>
        </w:tc>
        <w:tc>
          <w:tcPr>
            <w:tcW w:w="814"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r>
              <w:rPr>
                <w:rFonts w:hint="eastAsia"/>
                <w:lang w:eastAsia="zh-CN"/>
              </w:rPr>
              <w:t>净利润</w:t>
            </w:r>
          </w:p>
        </w:tc>
        <w:tc>
          <w:tcPr>
            <w:tcW w:w="727"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r>
              <w:rPr>
                <w:rFonts w:hint="eastAsia"/>
                <w:lang w:eastAsia="zh-CN"/>
              </w:rPr>
              <w:t>资产负债率</w:t>
            </w:r>
          </w:p>
        </w:tc>
        <w:tc>
          <w:tcPr>
            <w:tcW w:w="590"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r>
              <w:rPr>
                <w:rFonts w:hint="eastAsia"/>
                <w:lang w:eastAsia="zh-CN"/>
              </w:rPr>
              <w:t>实收资本</w:t>
            </w:r>
          </w:p>
        </w:tc>
        <w:tc>
          <w:tcPr>
            <w:tcW w:w="612" w:type="dxa"/>
            <w:tcBorders>
              <w:top w:val="single" w:color="auto" w:sz="4" w:space="0"/>
              <w:lef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r>
              <w:rPr>
                <w:rFonts w:hint="eastAsia"/>
                <w:lang w:eastAsia="zh-CN"/>
              </w:rPr>
              <w:t>营业</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rPr>
                <w:rFonts w:hint="eastAsia"/>
                <w:lang w:eastAsia="zh-CN"/>
              </w:rPr>
            </w:pPr>
            <w:r>
              <w:rPr>
                <w:rFonts w:hint="eastAsia"/>
                <w:lang w:eastAsia="zh-CN"/>
              </w:rPr>
              <w:t>收入</w:t>
            </w:r>
          </w:p>
        </w:tc>
        <w:tc>
          <w:tcPr>
            <w:tcW w:w="655"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rPr>
                <w:rFonts w:hint="eastAsia"/>
                <w:lang w:eastAsia="zh-CN"/>
              </w:rPr>
            </w:pPr>
            <w:r>
              <w:rPr>
                <w:rFonts w:hint="eastAsia"/>
                <w:lang w:eastAsia="zh-CN"/>
              </w:rPr>
              <w:t>净利润</w:t>
            </w:r>
          </w:p>
        </w:tc>
        <w:tc>
          <w:tcPr>
            <w:tcW w:w="684"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rPr>
                <w:rFonts w:hint="eastAsia"/>
                <w:lang w:eastAsia="zh-CN"/>
              </w:rPr>
            </w:pPr>
            <w:r>
              <w:rPr>
                <w:rFonts w:hint="eastAsia"/>
                <w:lang w:eastAsia="zh-CN"/>
              </w:rPr>
              <w:t>资产负债率</w:t>
            </w:r>
          </w:p>
        </w:tc>
        <w:tc>
          <w:tcPr>
            <w:tcW w:w="605"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rPr>
                <w:rFonts w:hint="eastAsia"/>
                <w:lang w:eastAsia="zh-CN"/>
              </w:rPr>
            </w:pPr>
            <w:r>
              <w:rPr>
                <w:rFonts w:hint="eastAsia"/>
                <w:lang w:eastAsia="zh-CN"/>
              </w:rPr>
              <w:t>实收资本</w:t>
            </w:r>
          </w:p>
        </w:tc>
        <w:tc>
          <w:tcPr>
            <w:tcW w:w="562" w:type="dxa"/>
            <w:tcBorders>
              <w:top w:val="single" w:color="auto" w:sz="4" w:space="0"/>
              <w:left w:val="single" w:color="auto" w:sz="4" w:space="0"/>
            </w:tcBorders>
            <w:shd w:val="clear" w:color="auto" w:fill="FFFFFF"/>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r>
              <w:rPr>
                <w:rFonts w:hint="eastAsia"/>
                <w:lang w:eastAsia="zh-CN"/>
              </w:rPr>
              <w:t>营业</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rPr>
                <w:rFonts w:hint="eastAsia"/>
                <w:lang w:eastAsia="zh-CN"/>
              </w:rPr>
            </w:pPr>
            <w:r>
              <w:rPr>
                <w:rFonts w:hint="eastAsia"/>
                <w:lang w:eastAsia="zh-CN"/>
              </w:rPr>
              <w:t>收入</w:t>
            </w:r>
          </w:p>
        </w:tc>
        <w:tc>
          <w:tcPr>
            <w:tcW w:w="569"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rPr>
                <w:rFonts w:hint="eastAsia"/>
                <w:lang w:eastAsia="zh-CN"/>
              </w:rPr>
            </w:pPr>
            <w:r>
              <w:rPr>
                <w:rFonts w:hint="eastAsia"/>
                <w:lang w:eastAsia="zh-CN"/>
              </w:rPr>
              <w:t>净利润</w:t>
            </w:r>
          </w:p>
        </w:tc>
        <w:tc>
          <w:tcPr>
            <w:tcW w:w="583"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rPr>
                <w:rFonts w:hint="eastAsia"/>
                <w:lang w:eastAsia="zh-CN"/>
              </w:rPr>
            </w:pPr>
            <w:r>
              <w:rPr>
                <w:rFonts w:hint="eastAsia"/>
                <w:lang w:eastAsia="zh-CN"/>
              </w:rPr>
              <w:t>资产负债率</w:t>
            </w:r>
          </w:p>
        </w:tc>
        <w:tc>
          <w:tcPr>
            <w:tcW w:w="706"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rPr>
                <w:rFonts w:hint="eastAsia"/>
                <w:lang w:eastAsia="zh-CN"/>
              </w:rPr>
            </w:pPr>
            <w:r>
              <w:rPr>
                <w:rFonts w:hint="eastAsia"/>
                <w:lang w:eastAsia="zh-CN"/>
              </w:rPr>
              <w:t>实收</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leftChars="0" w:right="0" w:rightChars="0" w:firstLine="0" w:firstLineChars="0"/>
              <w:jc w:val="center"/>
              <w:textAlignment w:val="auto"/>
              <w:rPr>
                <w:rFonts w:hint="eastAsia"/>
                <w:lang w:eastAsia="zh-CN"/>
              </w:rPr>
            </w:pPr>
            <w:r>
              <w:rPr>
                <w:rFonts w:hint="eastAsia"/>
                <w:lang w:eastAsia="zh-CN"/>
              </w:rPr>
              <w:t>资本</w:t>
            </w:r>
          </w:p>
        </w:tc>
        <w:tc>
          <w:tcPr>
            <w:tcW w:w="935" w:type="dxa"/>
            <w:vMerge w:val="continue"/>
            <w:tcBorders>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r>
      <w:tr>
        <w:tblPrEx>
          <w:tblCellMar>
            <w:top w:w="0" w:type="dxa"/>
            <w:left w:w="10" w:type="dxa"/>
            <w:bottom w:w="0" w:type="dxa"/>
            <w:right w:w="10" w:type="dxa"/>
          </w:tblCellMar>
        </w:tblPrEx>
        <w:trPr>
          <w:trHeight w:val="662" w:hRule="exact"/>
          <w:jc w:val="center"/>
        </w:trPr>
        <w:tc>
          <w:tcPr>
            <w:tcW w:w="713"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120"/>
                <w:szCs w:val="120"/>
              </w:rPr>
            </w:pPr>
          </w:p>
        </w:tc>
        <w:tc>
          <w:tcPr>
            <w:tcW w:w="727"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120"/>
                <w:szCs w:val="120"/>
              </w:rPr>
            </w:pPr>
          </w:p>
        </w:tc>
        <w:tc>
          <w:tcPr>
            <w:tcW w:w="59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0"/>
                <w:szCs w:val="10"/>
              </w:rPr>
            </w:pPr>
          </w:p>
        </w:tc>
        <w:tc>
          <w:tcPr>
            <w:tcW w:w="113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0"/>
                <w:szCs w:val="10"/>
              </w:rPr>
            </w:pPr>
          </w:p>
        </w:tc>
        <w:tc>
          <w:tcPr>
            <w:tcW w:w="1123"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0"/>
                <w:szCs w:val="10"/>
              </w:rPr>
            </w:pPr>
          </w:p>
        </w:tc>
        <w:tc>
          <w:tcPr>
            <w:tcW w:w="763"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727"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626"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100"/>
                <w:szCs w:val="100"/>
              </w:rPr>
            </w:pPr>
          </w:p>
        </w:tc>
        <w:tc>
          <w:tcPr>
            <w:tcW w:w="814"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727"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590"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612"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655"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684"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605"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562"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569"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583"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706"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935" w:type="dxa"/>
            <w:tcBorders>
              <w:top w:val="single" w:color="auto" w:sz="4" w:space="0"/>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r>
      <w:tr>
        <w:tblPrEx>
          <w:tblCellMar>
            <w:top w:w="0" w:type="dxa"/>
            <w:left w:w="10" w:type="dxa"/>
            <w:bottom w:w="0" w:type="dxa"/>
            <w:right w:w="10" w:type="dxa"/>
          </w:tblCellMar>
        </w:tblPrEx>
        <w:trPr>
          <w:trHeight w:val="662" w:hRule="exact"/>
          <w:jc w:val="center"/>
        </w:trPr>
        <w:tc>
          <w:tcPr>
            <w:tcW w:w="713"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120"/>
                <w:szCs w:val="120"/>
              </w:rPr>
            </w:pPr>
          </w:p>
        </w:tc>
        <w:tc>
          <w:tcPr>
            <w:tcW w:w="727"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120"/>
                <w:szCs w:val="120"/>
              </w:rPr>
            </w:pPr>
          </w:p>
        </w:tc>
        <w:tc>
          <w:tcPr>
            <w:tcW w:w="59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0"/>
                <w:szCs w:val="10"/>
              </w:rPr>
            </w:pPr>
          </w:p>
        </w:tc>
        <w:tc>
          <w:tcPr>
            <w:tcW w:w="113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0"/>
                <w:szCs w:val="10"/>
              </w:rPr>
            </w:pPr>
          </w:p>
        </w:tc>
        <w:tc>
          <w:tcPr>
            <w:tcW w:w="1123"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0"/>
                <w:szCs w:val="10"/>
              </w:rPr>
            </w:pPr>
          </w:p>
        </w:tc>
        <w:tc>
          <w:tcPr>
            <w:tcW w:w="763"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100"/>
                <w:szCs w:val="100"/>
              </w:rPr>
            </w:pPr>
          </w:p>
        </w:tc>
        <w:tc>
          <w:tcPr>
            <w:tcW w:w="727"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100"/>
                <w:szCs w:val="100"/>
              </w:rPr>
            </w:pPr>
          </w:p>
        </w:tc>
        <w:tc>
          <w:tcPr>
            <w:tcW w:w="626"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100"/>
                <w:szCs w:val="100"/>
              </w:rPr>
            </w:pPr>
          </w:p>
        </w:tc>
        <w:tc>
          <w:tcPr>
            <w:tcW w:w="814"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727"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590"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612"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655"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684"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605"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562"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569"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583"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706"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935" w:type="dxa"/>
            <w:tcBorders>
              <w:top w:val="single" w:color="auto" w:sz="4" w:space="0"/>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r>
      <w:tr>
        <w:tblPrEx>
          <w:tblCellMar>
            <w:top w:w="0" w:type="dxa"/>
            <w:left w:w="10" w:type="dxa"/>
            <w:bottom w:w="0" w:type="dxa"/>
            <w:right w:w="10" w:type="dxa"/>
          </w:tblCellMar>
        </w:tblPrEx>
        <w:trPr>
          <w:trHeight w:val="655" w:hRule="exact"/>
          <w:jc w:val="center"/>
        </w:trPr>
        <w:tc>
          <w:tcPr>
            <w:tcW w:w="713"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0"/>
                <w:szCs w:val="10"/>
              </w:rPr>
            </w:pPr>
          </w:p>
        </w:tc>
        <w:tc>
          <w:tcPr>
            <w:tcW w:w="727"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0"/>
                <w:szCs w:val="10"/>
              </w:rPr>
            </w:pPr>
          </w:p>
        </w:tc>
        <w:tc>
          <w:tcPr>
            <w:tcW w:w="59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0"/>
                <w:szCs w:val="10"/>
              </w:rPr>
            </w:pPr>
          </w:p>
        </w:tc>
        <w:tc>
          <w:tcPr>
            <w:tcW w:w="1130"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0"/>
                <w:szCs w:val="10"/>
              </w:rPr>
            </w:pPr>
          </w:p>
        </w:tc>
        <w:tc>
          <w:tcPr>
            <w:tcW w:w="1123"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0"/>
                <w:szCs w:val="10"/>
              </w:rPr>
            </w:pPr>
          </w:p>
        </w:tc>
        <w:tc>
          <w:tcPr>
            <w:tcW w:w="763"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100"/>
                <w:szCs w:val="100"/>
              </w:rPr>
            </w:pPr>
          </w:p>
        </w:tc>
        <w:tc>
          <w:tcPr>
            <w:tcW w:w="727"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100"/>
                <w:szCs w:val="100"/>
              </w:rPr>
            </w:pPr>
          </w:p>
        </w:tc>
        <w:tc>
          <w:tcPr>
            <w:tcW w:w="626"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100"/>
                <w:szCs w:val="100"/>
              </w:rPr>
            </w:pPr>
          </w:p>
        </w:tc>
        <w:tc>
          <w:tcPr>
            <w:tcW w:w="814"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727"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590"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612"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655"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684"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605"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562"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569"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583"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706"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935" w:type="dxa"/>
            <w:tcBorders>
              <w:top w:val="single" w:color="auto" w:sz="4" w:space="0"/>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r>
      <w:tr>
        <w:tblPrEx>
          <w:tblCellMar>
            <w:top w:w="0" w:type="dxa"/>
            <w:left w:w="10" w:type="dxa"/>
            <w:bottom w:w="0" w:type="dxa"/>
            <w:right w:w="10" w:type="dxa"/>
          </w:tblCellMar>
        </w:tblPrEx>
        <w:trPr>
          <w:trHeight w:val="706" w:hRule="exact"/>
          <w:jc w:val="center"/>
        </w:trPr>
        <w:tc>
          <w:tcPr>
            <w:tcW w:w="713" w:type="dxa"/>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60" w:right="0" w:firstLine="0"/>
              <w:jc w:val="center"/>
              <w:textAlignment w:val="auto"/>
              <w:rPr>
                <w:sz w:val="80"/>
                <w:szCs w:val="80"/>
              </w:rPr>
            </w:pPr>
          </w:p>
        </w:tc>
        <w:tc>
          <w:tcPr>
            <w:tcW w:w="727" w:type="dxa"/>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60" w:right="0" w:firstLine="0"/>
              <w:jc w:val="center"/>
              <w:textAlignment w:val="auto"/>
              <w:rPr>
                <w:sz w:val="80"/>
                <w:szCs w:val="80"/>
              </w:rPr>
            </w:pPr>
          </w:p>
        </w:tc>
        <w:tc>
          <w:tcPr>
            <w:tcW w:w="590" w:type="dxa"/>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80"/>
                <w:szCs w:val="80"/>
              </w:rPr>
            </w:pPr>
          </w:p>
        </w:tc>
        <w:tc>
          <w:tcPr>
            <w:tcW w:w="1130"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0"/>
                <w:szCs w:val="10"/>
              </w:rPr>
            </w:pPr>
          </w:p>
        </w:tc>
        <w:tc>
          <w:tcPr>
            <w:tcW w:w="1123"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0"/>
                <w:szCs w:val="10"/>
              </w:rPr>
            </w:pPr>
          </w:p>
        </w:tc>
        <w:tc>
          <w:tcPr>
            <w:tcW w:w="763"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10"/>
                <w:szCs w:val="10"/>
              </w:rPr>
            </w:pPr>
          </w:p>
        </w:tc>
        <w:tc>
          <w:tcPr>
            <w:tcW w:w="727" w:type="dxa"/>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60" w:right="0" w:firstLine="0"/>
              <w:jc w:val="center"/>
              <w:textAlignment w:val="auto"/>
              <w:rPr>
                <w:sz w:val="100"/>
                <w:szCs w:val="100"/>
              </w:rPr>
            </w:pPr>
          </w:p>
        </w:tc>
        <w:tc>
          <w:tcPr>
            <w:tcW w:w="626" w:type="dxa"/>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sz w:val="100"/>
                <w:szCs w:val="100"/>
              </w:rPr>
            </w:pPr>
          </w:p>
        </w:tc>
        <w:tc>
          <w:tcPr>
            <w:tcW w:w="814" w:type="dxa"/>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727" w:type="dxa"/>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590" w:type="dxa"/>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612" w:type="dxa"/>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655" w:type="dxa"/>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684" w:type="dxa"/>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605" w:type="dxa"/>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562" w:type="dxa"/>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569" w:type="dxa"/>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583" w:type="dxa"/>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706" w:type="dxa"/>
            <w:tcBorders>
              <w:top w:val="single" w:color="auto" w:sz="4" w:space="0"/>
              <w:left w:val="single" w:color="auto" w:sz="4" w:space="0"/>
              <w:bottom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lang w:eastAsia="zh-CN"/>
              </w:rPr>
            </w:pPr>
          </w:p>
        </w:tc>
      </w:tr>
    </w:tbl>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黑体" w:hAnsi="黑体" w:eastAsia="黑体" w:cs="黑体"/>
          <w:color w:val="000000"/>
          <w:spacing w:val="0"/>
          <w:w w:val="100"/>
          <w:position w:val="0"/>
          <w:sz w:val="32"/>
          <w:szCs w:val="32"/>
          <w:lang w:val="en-US" w:eastAsia="zh-CN"/>
        </w:rPr>
        <w:sectPr>
          <w:pgSz w:w="16838" w:h="11906" w:orient="landscape"/>
          <w:pgMar w:top="1587" w:right="2098" w:bottom="1474" w:left="1984" w:header="851" w:footer="992" w:gutter="0"/>
          <w:cols w:space="0" w:num="1"/>
          <w:rtlGutter w:val="0"/>
          <w:docGrid w:type="lines" w:linePitch="439" w:charSpace="0"/>
        </w:sectPr>
      </w:pPr>
    </w:p>
    <w:p>
      <w:pPr>
        <w:widowControl w:val="0"/>
        <w:spacing w:line="360" w:lineRule="exact"/>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5</w:t>
      </w:r>
    </w:p>
    <w:p>
      <w:pPr>
        <w:widowControl w:val="0"/>
        <w:spacing w:line="360" w:lineRule="exact"/>
        <w:rPr>
          <w:rFonts w:hint="eastAsia"/>
          <w:lang w:val="en-US" w:eastAsia="zh-CN"/>
        </w:rPr>
      </w:pPr>
    </w:p>
    <w:p>
      <w:pPr>
        <w:pStyle w:val="19"/>
        <w:keepNext/>
        <w:keepLines/>
        <w:widowControl w:val="0"/>
        <w:shd w:val="clear" w:color="auto" w:fill="auto"/>
        <w:bidi w:val="0"/>
        <w:spacing w:before="0" w:after="0" w:line="240" w:lineRule="auto"/>
        <w:ind w:left="0" w:right="0" w:firstLine="0"/>
        <w:jc w:val="center"/>
        <w:rPr>
          <w:rFonts w:hint="eastAsia" w:ascii="方正小标宋简体" w:hAnsi="方正小标宋简体" w:eastAsia="方正小标宋简体" w:cs="方正小标宋简体"/>
          <w:color w:val="000000"/>
          <w:spacing w:val="0"/>
          <w:w w:val="100"/>
          <w:position w:val="0"/>
          <w:sz w:val="44"/>
          <w:szCs w:val="44"/>
        </w:rPr>
      </w:pPr>
      <w:bookmarkStart w:id="12" w:name="bookmark74"/>
      <w:bookmarkStart w:id="13" w:name="bookmark76"/>
      <w:bookmarkStart w:id="14" w:name="bookmark75"/>
      <w:r>
        <w:rPr>
          <w:rFonts w:hint="eastAsia" w:ascii="方正小标宋简体" w:hAnsi="方正小标宋简体" w:eastAsia="方正小标宋简体" w:cs="方正小标宋简体"/>
          <w:color w:val="000000"/>
          <w:spacing w:val="0"/>
          <w:w w:val="100"/>
          <w:position w:val="0"/>
          <w:sz w:val="44"/>
          <w:szCs w:val="44"/>
        </w:rPr>
        <w:t>项目支出绩效目标申报表</w:t>
      </w:r>
      <w:bookmarkEnd w:id="12"/>
      <w:bookmarkEnd w:id="13"/>
      <w:bookmarkEnd w:id="14"/>
    </w:p>
    <w:p>
      <w:pPr>
        <w:pStyle w:val="19"/>
        <w:keepNext/>
        <w:keepLines/>
        <w:widowControl w:val="0"/>
        <w:shd w:val="clear" w:color="auto" w:fill="auto"/>
        <w:bidi w:val="0"/>
        <w:spacing w:before="0" w:after="0" w:line="240" w:lineRule="auto"/>
        <w:ind w:left="0" w:right="0" w:firstLine="0"/>
        <w:jc w:val="center"/>
        <w:rPr>
          <w:rFonts w:hint="eastAsia" w:ascii="方正小标宋简体" w:hAnsi="方正小标宋简体" w:eastAsia="方正小标宋简体" w:cs="方正小标宋简体"/>
          <w:color w:val="000000"/>
          <w:spacing w:val="0"/>
          <w:w w:val="100"/>
          <w:position w:val="0"/>
          <w:sz w:val="44"/>
          <w:szCs w:val="44"/>
          <w:lang w:eastAsia="zh-CN"/>
        </w:rPr>
      </w:pPr>
      <w:r>
        <w:rPr>
          <w:rFonts w:hint="eastAsia" w:ascii="方正小标宋简体" w:hAnsi="方正小标宋简体" w:eastAsia="方正小标宋简体" w:cs="方正小标宋简体"/>
          <w:color w:val="000000"/>
          <w:spacing w:val="0"/>
          <w:w w:val="100"/>
          <w:position w:val="0"/>
          <w:sz w:val="44"/>
          <w:szCs w:val="44"/>
          <w:lang w:eastAsia="zh-CN"/>
        </w:rPr>
        <w:t>（</w:t>
      </w:r>
      <w:r>
        <w:rPr>
          <w:rFonts w:hint="eastAsia" w:ascii="方正小标宋简体" w:hAnsi="方正小标宋简体" w:eastAsia="方正小标宋简体" w:cs="方正小标宋简体"/>
          <w:color w:val="000000"/>
          <w:spacing w:val="0"/>
          <w:w w:val="100"/>
          <w:position w:val="0"/>
          <w:sz w:val="44"/>
          <w:szCs w:val="44"/>
          <w:lang w:val="en-US" w:eastAsia="zh-CN"/>
        </w:rPr>
        <w:t>2021</w:t>
      </w:r>
      <w:r>
        <w:rPr>
          <w:rFonts w:hint="eastAsia" w:ascii="方正小标宋简体" w:hAnsi="方正小标宋简体" w:eastAsia="方正小标宋简体" w:cs="方正小标宋简体"/>
          <w:color w:val="000000"/>
          <w:spacing w:val="0"/>
          <w:w w:val="100"/>
          <w:position w:val="0"/>
          <w:sz w:val="44"/>
          <w:szCs w:val="44"/>
          <w:lang w:eastAsia="zh-CN"/>
        </w:rPr>
        <w:t>年度）</w:t>
      </w:r>
    </w:p>
    <w:p>
      <w:pPr>
        <w:widowControl w:val="0"/>
        <w:spacing w:line="360" w:lineRule="exact"/>
        <w:rPr>
          <w:rFonts w:hint="default"/>
          <w:lang w:val="en-US" w:eastAsia="zh-CN"/>
        </w:rPr>
      </w:pPr>
    </w:p>
    <w:tbl>
      <w:tblPr>
        <w:tblStyle w:val="8"/>
        <w:tblW w:w="8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57"/>
        <w:gridCol w:w="1360"/>
        <w:gridCol w:w="1360"/>
        <w:gridCol w:w="1359"/>
        <w:gridCol w:w="1358"/>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7"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填报单位</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271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填报日期</w:t>
            </w:r>
          </w:p>
        </w:tc>
        <w:tc>
          <w:tcPr>
            <w:tcW w:w="2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项目类别</w:t>
            </w:r>
          </w:p>
        </w:tc>
        <w:tc>
          <w:tcPr>
            <w:tcW w:w="35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投资类项目□  发展类项目□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主管部门编码</w:t>
            </w:r>
          </w:p>
        </w:tc>
        <w:tc>
          <w:tcPr>
            <w:tcW w:w="35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项目实施单位</w:t>
            </w: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联系电话</w:t>
            </w:r>
          </w:p>
        </w:tc>
        <w:tc>
          <w:tcPr>
            <w:tcW w:w="2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1"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项目类型</w:t>
            </w:r>
          </w:p>
        </w:tc>
        <w:tc>
          <w:tcPr>
            <w:tcW w:w="758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上年原有项目□  </w:t>
            </w:r>
            <w:r>
              <w:rPr>
                <w:rStyle w:val="20"/>
                <w:rFonts w:eastAsia="宋体"/>
                <w:lang w:val="en-US" w:eastAsia="zh-CN" w:bidi="ar"/>
              </w:rPr>
              <w:t xml:space="preserve"> </w:t>
            </w:r>
            <w:r>
              <w:rPr>
                <w:rStyle w:val="21"/>
                <w:lang w:val="en-US" w:eastAsia="zh-CN" w:bidi="ar"/>
              </w:rPr>
              <w:t xml:space="preserve"> 新增固定项目□  </w:t>
            </w:r>
            <w:r>
              <w:rPr>
                <w:rStyle w:val="21"/>
                <w:rFonts w:hint="eastAsia"/>
                <w:lang w:val="en-US" w:eastAsia="zh-CN" w:bidi="ar"/>
              </w:rPr>
              <w:t xml:space="preserve">  </w:t>
            </w:r>
            <w:r>
              <w:rPr>
                <w:rStyle w:val="21"/>
                <w:lang w:val="en-US" w:eastAsia="zh-CN" w:bidi="ar"/>
              </w:rPr>
              <w:t>新增一次性项目□   其他项目□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项目期限</w:t>
            </w:r>
          </w:p>
        </w:tc>
        <w:tc>
          <w:tcPr>
            <w:tcW w:w="758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  月  日  至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jc w:val="center"/>
        </w:trPr>
        <w:tc>
          <w:tcPr>
            <w:tcW w:w="13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项目资金申请 （万元）</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资金总额：</w:t>
            </w:r>
          </w:p>
        </w:tc>
        <w:tc>
          <w:tcPr>
            <w:tcW w:w="486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jc w:val="center"/>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w:t>
            </w:r>
          </w:p>
        </w:tc>
        <w:tc>
          <w:tcPr>
            <w:tcW w:w="486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jc w:val="center"/>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那业收入：</w:t>
            </w:r>
          </w:p>
        </w:tc>
        <w:tc>
          <w:tcPr>
            <w:tcW w:w="486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jc w:val="center"/>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经营性收入：</w:t>
            </w:r>
          </w:p>
        </w:tc>
        <w:tc>
          <w:tcPr>
            <w:tcW w:w="486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jc w:val="center"/>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486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1"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测算依据及说明</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依据*，按*标准测算出的申请金额</w:t>
            </w:r>
          </w:p>
        </w:tc>
        <w:tc>
          <w:tcPr>
            <w:tcW w:w="486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1"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项目单位职能概述</w:t>
            </w:r>
          </w:p>
        </w:tc>
        <w:tc>
          <w:tcPr>
            <w:tcW w:w="758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1"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项目概况、主要内容及用途</w:t>
            </w:r>
          </w:p>
        </w:tc>
        <w:tc>
          <w:tcPr>
            <w:tcW w:w="758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1" w:hRule="atLeast"/>
          <w:jc w:val="center"/>
        </w:trPr>
        <w:tc>
          <w:tcPr>
            <w:tcW w:w="13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项目立项情况</w:t>
            </w: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项目立项的依据</w:t>
            </w: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相关文件</w:t>
            </w:r>
          </w:p>
        </w:tc>
        <w:tc>
          <w:tcPr>
            <w:tcW w:w="486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0" w:hRule="atLeast"/>
          <w:jc w:val="center"/>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项口申报的可行性和必要性</w:t>
            </w: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486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1" w:hRule="atLeast"/>
          <w:jc w:val="center"/>
        </w:trPr>
        <w:tc>
          <w:tcPr>
            <w:tcW w:w="13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项目实施进度计划</w:t>
            </w: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项目实施内容</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开始时间</w:t>
            </w:r>
          </w:p>
        </w:tc>
        <w:tc>
          <w:tcPr>
            <w:tcW w:w="35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35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35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35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35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jc w:val="center"/>
        </w:trPr>
        <w:tc>
          <w:tcPr>
            <w:tcW w:w="13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项目绩效目标</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长期目标</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35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jc w:val="center"/>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35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3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年度绩效指标</w:t>
            </w: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指标内容</w:t>
            </w:r>
          </w:p>
        </w:tc>
        <w:tc>
          <w:tcPr>
            <w:tcW w:w="13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2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jc w:val="center"/>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jc w:val="center"/>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jc w:val="center"/>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jc w:val="center"/>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jc w:val="center"/>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0" w:hRule="atLeast"/>
          <w:jc w:val="center"/>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3" w:hRule="atLeast"/>
          <w:jc w:val="center"/>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社会公众或服务对象满意度 指标</w:t>
            </w:r>
          </w:p>
        </w:tc>
        <w:tc>
          <w:tcPr>
            <w:tcW w:w="13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6" w:hRule="atLeast"/>
          <w:jc w:val="center"/>
        </w:trPr>
        <w:tc>
          <w:tcPr>
            <w:tcW w:w="13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其他要说明 的问题</w:t>
            </w:r>
          </w:p>
        </w:tc>
        <w:tc>
          <w:tcPr>
            <w:tcW w:w="758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10"/>
                <w:szCs w:val="10"/>
                <w:u w:val="none"/>
              </w:rPr>
            </w:pPr>
          </w:p>
        </w:tc>
      </w:tr>
    </w:tbl>
    <w:p>
      <w:pPr>
        <w:widowControl w:val="0"/>
        <w:spacing w:line="360" w:lineRule="exact"/>
      </w:pPr>
    </w:p>
    <w:p>
      <w:pPr>
        <w:widowControl w:val="0"/>
        <w:spacing w:line="360" w:lineRule="exact"/>
        <w:sectPr>
          <w:headerReference r:id="rId5" w:type="default"/>
          <w:footerReference r:id="rId6" w:type="default"/>
          <w:footnotePr>
            <w:numFmt w:val="decimal"/>
          </w:footnotePr>
          <w:pgSz w:w="11900" w:h="16840"/>
          <w:pgMar w:top="1699" w:right="1844" w:bottom="1461" w:left="2338" w:header="0" w:footer="3" w:gutter="0"/>
          <w:pgNumType w:start="6"/>
          <w:cols w:space="720" w:num="1"/>
          <w:rtlGutter w:val="0"/>
          <w:docGrid w:linePitch="360"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lang w:val="en-US" w:eastAsia="zh-CN"/>
        </w:rPr>
      </w:pPr>
      <w:r>
        <w:rPr>
          <w:rFonts w:hint="eastAsia" w:ascii="黑体" w:hAnsi="黑体" w:eastAsia="黑体" w:cs="黑体"/>
          <w:lang w:val="en-US" w:eastAsia="zh-CN"/>
        </w:rPr>
        <w:t>附件6</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项目支出绩效评价指标体系框架</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lang w:val="en-US" w:eastAsia="zh-CN"/>
        </w:rPr>
      </w:pPr>
    </w:p>
    <w:tbl>
      <w:tblPr>
        <w:tblStyle w:val="8"/>
        <w:tblW w:w="13680" w:type="dxa"/>
        <w:jc w:val="center"/>
        <w:tblLayout w:type="fixed"/>
        <w:tblCellMar>
          <w:top w:w="0" w:type="dxa"/>
          <w:left w:w="10" w:type="dxa"/>
          <w:bottom w:w="0" w:type="dxa"/>
          <w:right w:w="10" w:type="dxa"/>
        </w:tblCellMar>
      </w:tblPr>
      <w:tblGrid>
        <w:gridCol w:w="982"/>
        <w:gridCol w:w="1121"/>
        <w:gridCol w:w="1411"/>
        <w:gridCol w:w="2808"/>
        <w:gridCol w:w="7358"/>
      </w:tblGrid>
      <w:tr>
        <w:trPr>
          <w:trHeight w:val="634" w:hRule="exact"/>
          <w:jc w:val="center"/>
        </w:trPr>
        <w:tc>
          <w:tcPr>
            <w:tcW w:w="982" w:type="dxa"/>
            <w:tcBorders>
              <w:top w:val="single" w:color="auto" w:sz="4" w:space="0"/>
              <w:left w:val="single" w:color="auto" w:sz="4" w:space="0"/>
            </w:tcBorders>
            <w:shd w:val="clear" w:color="auto" w:fill="FFFFFF"/>
            <w:vAlign w:val="center"/>
          </w:tcPr>
          <w:p>
            <w:pPr>
              <w:widowControl w:val="0"/>
              <w:jc w:val="center"/>
              <w:rPr>
                <w:rFonts w:hint="eastAsia" w:eastAsia="仿宋_GB2312"/>
                <w:sz w:val="10"/>
                <w:szCs w:val="10"/>
                <w:lang w:eastAsia="zh-CN"/>
              </w:rPr>
            </w:pPr>
            <w:r>
              <w:rPr>
                <w:rFonts w:hint="eastAsia" w:ascii="宋体" w:hAnsi="宋体" w:eastAsia="宋体" w:cs="宋体"/>
                <w:color w:val="000000"/>
                <w:spacing w:val="0"/>
                <w:w w:val="100"/>
                <w:kern w:val="2"/>
                <w:position w:val="0"/>
                <w:sz w:val="22"/>
                <w:szCs w:val="22"/>
                <w:u w:val="none"/>
                <w:shd w:val="clear" w:color="auto" w:fill="auto"/>
                <w:lang w:val="zh-CN" w:eastAsia="zh-CN" w:bidi="zh-CN"/>
              </w:rPr>
              <w:t>一级指标</w:t>
            </w:r>
          </w:p>
        </w:tc>
        <w:tc>
          <w:tcPr>
            <w:tcW w:w="112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二级指标</w:t>
            </w:r>
          </w:p>
        </w:tc>
        <w:tc>
          <w:tcPr>
            <w:tcW w:w="141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220"/>
              <w:jc w:val="left"/>
              <w:rPr>
                <w:sz w:val="22"/>
                <w:szCs w:val="22"/>
              </w:rPr>
            </w:pPr>
            <w:r>
              <w:rPr>
                <w:color w:val="000000"/>
                <w:spacing w:val="0"/>
                <w:w w:val="100"/>
                <w:position w:val="0"/>
                <w:sz w:val="22"/>
                <w:szCs w:val="22"/>
              </w:rPr>
              <w:t>三级指标</w:t>
            </w:r>
          </w:p>
        </w:tc>
        <w:tc>
          <w:tcPr>
            <w:tcW w:w="2808"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指标解释</w:t>
            </w:r>
          </w:p>
        </w:tc>
        <w:tc>
          <w:tcPr>
            <w:tcW w:w="7358"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指标说明</w:t>
            </w:r>
          </w:p>
        </w:tc>
      </w:tr>
      <w:tr>
        <w:tblPrEx>
          <w:tblCellMar>
            <w:top w:w="0" w:type="dxa"/>
            <w:left w:w="10" w:type="dxa"/>
            <w:bottom w:w="0" w:type="dxa"/>
            <w:right w:w="10" w:type="dxa"/>
          </w:tblCellMar>
        </w:tblPrEx>
        <w:trPr>
          <w:trHeight w:val="1681" w:hRule="exact"/>
          <w:jc w:val="center"/>
        </w:trPr>
        <w:tc>
          <w:tcPr>
            <w:tcW w:w="982" w:type="dxa"/>
            <w:vMerge w:val="restar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pPr>
            <w:r>
              <w:rPr>
                <w:color w:val="000000"/>
                <w:spacing w:val="0"/>
                <w:w w:val="100"/>
                <w:position w:val="0"/>
              </w:rPr>
              <w:t>决策</w:t>
            </w:r>
          </w:p>
        </w:tc>
        <w:tc>
          <w:tcPr>
            <w:tcW w:w="1121" w:type="dxa"/>
            <w:vMerge w:val="restar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pPr>
            <w:r>
              <w:rPr>
                <w:color w:val="000000"/>
                <w:spacing w:val="0"/>
                <w:w w:val="100"/>
                <w:position w:val="0"/>
              </w:rPr>
              <w:t>项目立项</w:t>
            </w:r>
          </w:p>
        </w:tc>
        <w:tc>
          <w:tcPr>
            <w:tcW w:w="141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88" w:lineRule="exact"/>
              <w:ind w:left="0" w:right="0" w:firstLine="0"/>
              <w:jc w:val="center"/>
            </w:pPr>
            <w:r>
              <w:rPr>
                <w:color w:val="000000"/>
                <w:spacing w:val="0"/>
                <w:w w:val="100"/>
                <w:position w:val="0"/>
              </w:rPr>
              <w:t>立项依据 充分性</w:t>
            </w:r>
          </w:p>
        </w:tc>
        <w:tc>
          <w:tcPr>
            <w:tcW w:w="2808"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83" w:lineRule="exact"/>
              <w:ind w:left="0" w:right="0" w:firstLine="0"/>
              <w:jc w:val="center"/>
            </w:pPr>
            <w:r>
              <w:rPr>
                <w:color w:val="000000"/>
                <w:spacing w:val="0"/>
                <w:w w:val="100"/>
                <w:position w:val="0"/>
              </w:rPr>
              <w:t>项目立项是否符合法律法 规、相关政策、发展规划以 及部门职责，用以反映和考 核项目立项依据情况。</w:t>
            </w:r>
          </w:p>
        </w:tc>
        <w:tc>
          <w:tcPr>
            <w:tcW w:w="7358"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74" w:lineRule="exact"/>
              <w:ind w:right="0"/>
              <w:jc w:val="left"/>
            </w:pPr>
            <w:r>
              <w:rPr>
                <w:color w:val="000000"/>
                <w:spacing w:val="0"/>
                <w:w w:val="100"/>
                <w:position w:val="0"/>
              </w:rPr>
              <w:t>评价要点：</w:t>
            </w:r>
          </w:p>
          <w:p>
            <w:pPr>
              <w:pStyle w:val="13"/>
              <w:keepNext w:val="0"/>
              <w:keepLines w:val="0"/>
              <w:widowControl w:val="0"/>
              <w:shd w:val="clear" w:color="auto" w:fill="auto"/>
              <w:bidi w:val="0"/>
              <w:spacing w:before="0" w:after="0" w:line="274" w:lineRule="exact"/>
              <w:ind w:left="0" w:right="0" w:firstLine="0"/>
              <w:jc w:val="left"/>
              <w:rPr>
                <w:color w:val="000000"/>
                <w:spacing w:val="0"/>
                <w:w w:val="100"/>
                <w:position w:val="0"/>
              </w:rPr>
            </w:pPr>
            <w:r>
              <w:rPr>
                <w:color w:val="000000"/>
                <w:spacing w:val="0"/>
                <w:w w:val="100"/>
                <w:position w:val="0"/>
              </w:rPr>
              <w:t>①项目立项是否符合国家法律法规、国民经济发展规划和相关政策；</w:t>
            </w:r>
          </w:p>
          <w:p>
            <w:pPr>
              <w:pStyle w:val="13"/>
              <w:keepNext w:val="0"/>
              <w:keepLines w:val="0"/>
              <w:widowControl w:val="0"/>
              <w:shd w:val="clear" w:color="auto" w:fill="auto"/>
              <w:bidi w:val="0"/>
              <w:spacing w:before="0" w:after="0" w:line="274" w:lineRule="exact"/>
              <w:ind w:left="0" w:right="0" w:firstLine="0"/>
              <w:jc w:val="left"/>
            </w:pPr>
            <w:r>
              <w:rPr>
                <w:color w:val="000000"/>
                <w:spacing w:val="0"/>
                <w:w w:val="100"/>
                <w:position w:val="0"/>
              </w:rPr>
              <w:t xml:space="preserve"> ②项目立项是否符合行业发展规划和政策要求；</w:t>
            </w:r>
          </w:p>
          <w:p>
            <w:pPr>
              <w:pStyle w:val="13"/>
              <w:keepNext w:val="0"/>
              <w:keepLines w:val="0"/>
              <w:widowControl w:val="0"/>
              <w:shd w:val="clear" w:color="auto" w:fill="auto"/>
              <w:bidi w:val="0"/>
              <w:spacing w:before="0" w:after="0" w:line="274" w:lineRule="exact"/>
              <w:ind w:right="0"/>
              <w:jc w:val="left"/>
            </w:pPr>
            <w:r>
              <w:rPr>
                <w:color w:val="000000"/>
                <w:spacing w:val="0"/>
                <w:w w:val="100"/>
                <w:position w:val="0"/>
              </w:rPr>
              <w:t>③项目立项是否与部门职责范围相符，属于部门履职所需；</w:t>
            </w:r>
          </w:p>
          <w:p>
            <w:pPr>
              <w:pStyle w:val="13"/>
              <w:keepNext w:val="0"/>
              <w:keepLines w:val="0"/>
              <w:widowControl w:val="0"/>
              <w:shd w:val="clear" w:color="auto" w:fill="auto"/>
              <w:bidi w:val="0"/>
              <w:spacing w:before="0" w:after="0" w:line="295" w:lineRule="exact"/>
              <w:ind w:left="0" w:right="0" w:firstLine="0"/>
              <w:jc w:val="left"/>
            </w:pPr>
            <w:r>
              <w:rPr>
                <w:color w:val="000000"/>
                <w:spacing w:val="0"/>
                <w:w w:val="100"/>
                <w:position w:val="0"/>
              </w:rPr>
              <w:t>④项目是否属于公共财政支持范围，是否符合中央、地方事权支出责任划 分原则；</w:t>
            </w:r>
          </w:p>
          <w:p>
            <w:pPr>
              <w:pStyle w:val="13"/>
              <w:keepNext w:val="0"/>
              <w:keepLines w:val="0"/>
              <w:widowControl w:val="0"/>
              <w:shd w:val="clear" w:color="auto" w:fill="auto"/>
              <w:bidi w:val="0"/>
              <w:spacing w:before="0" w:after="0" w:line="295" w:lineRule="exact"/>
              <w:ind w:right="0"/>
              <w:jc w:val="left"/>
            </w:pPr>
            <w:r>
              <w:rPr>
                <w:color w:val="000000"/>
                <w:spacing w:val="0"/>
                <w:w w:val="100"/>
                <w:position w:val="0"/>
              </w:rPr>
              <w:t>⑤项目是否与相关部门同类项目或部门内部相关项目重复。</w:t>
            </w:r>
          </w:p>
        </w:tc>
      </w:tr>
      <w:tr>
        <w:tblPrEx>
          <w:tblCellMar>
            <w:top w:w="0" w:type="dxa"/>
            <w:left w:w="10" w:type="dxa"/>
            <w:bottom w:w="0" w:type="dxa"/>
            <w:right w:w="10" w:type="dxa"/>
          </w:tblCellMar>
        </w:tblPrEx>
        <w:trPr>
          <w:trHeight w:val="1423" w:hRule="exact"/>
          <w:jc w:val="center"/>
        </w:trPr>
        <w:tc>
          <w:tcPr>
            <w:tcW w:w="982" w:type="dxa"/>
            <w:vMerge w:val="continue"/>
            <w:tcBorders>
              <w:left w:val="single" w:color="auto" w:sz="4" w:space="0"/>
            </w:tcBorders>
            <w:shd w:val="clear" w:color="auto" w:fill="FFFFFF"/>
            <w:vAlign w:val="center"/>
          </w:tcPr>
          <w:p/>
        </w:tc>
        <w:tc>
          <w:tcPr>
            <w:tcW w:w="1121" w:type="dxa"/>
            <w:vMerge w:val="continue"/>
            <w:tcBorders>
              <w:left w:val="single" w:color="auto" w:sz="4" w:space="0"/>
            </w:tcBorders>
            <w:shd w:val="clear" w:color="auto" w:fill="FFFFFF"/>
            <w:vAlign w:val="center"/>
          </w:tcPr>
          <w:p/>
        </w:tc>
        <w:tc>
          <w:tcPr>
            <w:tcW w:w="141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88" w:lineRule="exact"/>
              <w:ind w:left="0" w:right="0" w:firstLine="0"/>
              <w:jc w:val="center"/>
            </w:pPr>
            <w:r>
              <w:rPr>
                <w:color w:val="000000"/>
                <w:spacing w:val="0"/>
                <w:w w:val="100"/>
                <w:position w:val="0"/>
              </w:rPr>
              <w:t>立项程序 规范性</w:t>
            </w:r>
          </w:p>
        </w:tc>
        <w:tc>
          <w:tcPr>
            <w:tcW w:w="2808"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84" w:lineRule="exact"/>
              <w:ind w:left="0" w:right="0" w:firstLine="0"/>
              <w:jc w:val="both"/>
            </w:pPr>
            <w:r>
              <w:rPr>
                <w:color w:val="000000"/>
                <w:spacing w:val="0"/>
                <w:w w:val="100"/>
                <w:position w:val="0"/>
              </w:rPr>
              <w:t>项目申请、设立过程是否符 合相关要求，用以反映和考 核项目立项的规范情况。</w:t>
            </w:r>
          </w:p>
        </w:tc>
        <w:tc>
          <w:tcPr>
            <w:tcW w:w="7358"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95" w:lineRule="exact"/>
              <w:ind w:right="0"/>
              <w:jc w:val="left"/>
            </w:pPr>
            <w:r>
              <w:rPr>
                <w:color w:val="000000"/>
                <w:spacing w:val="0"/>
                <w:w w:val="100"/>
                <w:position w:val="0"/>
              </w:rPr>
              <w:t>评价要点：</w:t>
            </w:r>
          </w:p>
          <w:p>
            <w:pPr>
              <w:pStyle w:val="13"/>
              <w:keepNext w:val="0"/>
              <w:keepLines w:val="0"/>
              <w:widowControl w:val="0"/>
              <w:numPr>
                <w:ilvl w:val="0"/>
                <w:numId w:val="0"/>
              </w:numPr>
              <w:shd w:val="clear" w:color="auto" w:fill="auto"/>
              <w:tabs>
                <w:tab w:val="left" w:pos="1990"/>
              </w:tabs>
              <w:bidi w:val="0"/>
              <w:spacing w:before="0" w:after="0" w:line="295" w:lineRule="exact"/>
              <w:ind w:right="0" w:rightChars="0"/>
              <w:jc w:val="left"/>
            </w:pPr>
            <w:r>
              <w:rPr>
                <w:rFonts w:hint="eastAsia"/>
                <w:color w:val="000000"/>
                <w:spacing w:val="0"/>
                <w:w w:val="100"/>
                <w:position w:val="0"/>
                <w:lang w:eastAsia="zh-CN"/>
              </w:rPr>
              <w:t>①</w:t>
            </w:r>
            <w:r>
              <w:rPr>
                <w:color w:val="000000"/>
                <w:spacing w:val="0"/>
                <w:w w:val="100"/>
                <w:position w:val="0"/>
              </w:rPr>
              <w:t>项目是否按照规定的程序申请设立；</w:t>
            </w:r>
          </w:p>
          <w:p>
            <w:pPr>
              <w:pStyle w:val="13"/>
              <w:keepNext w:val="0"/>
              <w:keepLines w:val="0"/>
              <w:widowControl w:val="0"/>
              <w:numPr>
                <w:ilvl w:val="0"/>
                <w:numId w:val="0"/>
              </w:numPr>
              <w:shd w:val="clear" w:color="auto" w:fill="auto"/>
              <w:tabs>
                <w:tab w:val="left" w:pos="2005"/>
              </w:tabs>
              <w:bidi w:val="0"/>
              <w:spacing w:before="0" w:after="0" w:line="295" w:lineRule="exact"/>
              <w:ind w:right="0" w:rightChars="0"/>
              <w:jc w:val="left"/>
            </w:pPr>
            <w:r>
              <w:rPr>
                <w:rFonts w:hint="eastAsia"/>
                <w:color w:val="000000"/>
                <w:spacing w:val="0"/>
                <w:w w:val="100"/>
                <w:position w:val="0"/>
                <w:lang w:eastAsia="zh-CN"/>
              </w:rPr>
              <w:t>②</w:t>
            </w:r>
            <w:r>
              <w:rPr>
                <w:color w:val="000000"/>
                <w:spacing w:val="0"/>
                <w:w w:val="100"/>
                <w:position w:val="0"/>
              </w:rPr>
              <w:t>审批文件、材料是否符合相关要求；</w:t>
            </w:r>
          </w:p>
          <w:p>
            <w:pPr>
              <w:pStyle w:val="13"/>
              <w:keepNext w:val="0"/>
              <w:keepLines w:val="0"/>
              <w:widowControl w:val="0"/>
              <w:shd w:val="clear" w:color="auto" w:fill="auto"/>
              <w:bidi w:val="0"/>
              <w:spacing w:before="0" w:after="0" w:line="295" w:lineRule="exact"/>
              <w:ind w:left="0" w:right="0" w:firstLine="0"/>
              <w:jc w:val="both"/>
            </w:pPr>
            <w:r>
              <w:rPr>
                <w:rFonts w:hint="eastAsia"/>
                <w:color w:val="000000"/>
                <w:spacing w:val="0"/>
                <w:w w:val="100"/>
                <w:position w:val="0"/>
                <w:lang w:eastAsia="zh-CN"/>
              </w:rPr>
              <w:t>③</w:t>
            </w:r>
            <w:r>
              <w:rPr>
                <w:color w:val="000000"/>
                <w:spacing w:val="0"/>
                <w:w w:val="100"/>
                <w:position w:val="0"/>
              </w:rPr>
              <w:t>事前是否已经过必要的可行性研究、专家论证、风险评估、绩效评估、 集体决策。</w:t>
            </w:r>
          </w:p>
        </w:tc>
      </w:tr>
      <w:tr>
        <w:tblPrEx>
          <w:tblCellMar>
            <w:top w:w="0" w:type="dxa"/>
            <w:left w:w="10" w:type="dxa"/>
            <w:bottom w:w="0" w:type="dxa"/>
            <w:right w:w="10" w:type="dxa"/>
          </w:tblCellMar>
        </w:tblPrEx>
        <w:trPr>
          <w:trHeight w:val="1966" w:hRule="exact"/>
          <w:jc w:val="center"/>
        </w:trPr>
        <w:tc>
          <w:tcPr>
            <w:tcW w:w="982" w:type="dxa"/>
            <w:vMerge w:val="continue"/>
            <w:tcBorders>
              <w:left w:val="single" w:color="auto" w:sz="4" w:space="0"/>
              <w:bottom w:val="single" w:color="auto" w:sz="4" w:space="0"/>
            </w:tcBorders>
            <w:shd w:val="clear" w:color="auto" w:fill="FFFFFF"/>
            <w:vAlign w:val="center"/>
          </w:tcPr>
          <w:p/>
        </w:tc>
        <w:tc>
          <w:tcPr>
            <w:tcW w:w="112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rPr>
              <w:t>绩效目标</w:t>
            </w:r>
          </w:p>
        </w:tc>
        <w:tc>
          <w:tcPr>
            <w:tcW w:w="141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88" w:lineRule="exact"/>
              <w:ind w:left="0" w:right="0" w:firstLine="0"/>
              <w:jc w:val="center"/>
            </w:pPr>
            <w:r>
              <w:rPr>
                <w:color w:val="000000"/>
                <w:spacing w:val="0"/>
                <w:w w:val="100"/>
                <w:position w:val="0"/>
              </w:rPr>
              <w:t>绩效目标 合理性</w:t>
            </w:r>
          </w:p>
        </w:tc>
        <w:tc>
          <w:tcPr>
            <w:tcW w:w="2808"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86" w:lineRule="exact"/>
              <w:ind w:left="0" w:right="0" w:firstLine="0"/>
              <w:jc w:val="both"/>
            </w:pPr>
            <w:r>
              <w:rPr>
                <w:color w:val="000000"/>
                <w:spacing w:val="0"/>
                <w:w w:val="100"/>
                <w:position w:val="0"/>
              </w:rPr>
              <w:t>项目所设定的绩效目标是 否依据充分，是否符合客观 实际，用以反映和考核项目 绩效目标与项目实施的相 符情况。</w:t>
            </w:r>
          </w:p>
        </w:tc>
        <w:tc>
          <w:tcPr>
            <w:tcW w:w="73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40" w:line="240" w:lineRule="auto"/>
              <w:ind w:left="0" w:right="0" w:firstLine="0"/>
              <w:jc w:val="left"/>
            </w:pPr>
            <w:r>
              <w:rPr>
                <w:color w:val="000000"/>
                <w:spacing w:val="0"/>
                <w:w w:val="100"/>
                <w:position w:val="0"/>
              </w:rPr>
              <w:t>评价要点：</w:t>
            </w:r>
          </w:p>
          <w:p>
            <w:pPr>
              <w:pStyle w:val="13"/>
              <w:keepNext w:val="0"/>
              <w:keepLines w:val="0"/>
              <w:widowControl w:val="0"/>
              <w:shd w:val="clear" w:color="auto" w:fill="auto"/>
              <w:bidi w:val="0"/>
              <w:spacing w:before="0" w:after="40" w:line="240" w:lineRule="auto"/>
              <w:ind w:right="0"/>
              <w:jc w:val="left"/>
            </w:pPr>
            <w:r>
              <w:rPr>
                <w:color w:val="000000"/>
                <w:spacing w:val="0"/>
                <w:w w:val="100"/>
                <w:position w:val="0"/>
              </w:rPr>
              <w:t>（如未设定预算绩效目标，也可考核其他工作任务目标）</w:t>
            </w:r>
          </w:p>
          <w:p>
            <w:pPr>
              <w:pStyle w:val="13"/>
              <w:keepNext w:val="0"/>
              <w:keepLines w:val="0"/>
              <w:widowControl w:val="0"/>
              <w:numPr>
                <w:ilvl w:val="0"/>
                <w:numId w:val="1"/>
              </w:numPr>
              <w:shd w:val="clear" w:color="auto" w:fill="auto"/>
              <w:tabs>
                <w:tab w:val="left" w:pos="238"/>
              </w:tabs>
              <w:bidi w:val="0"/>
              <w:spacing w:before="0" w:after="40" w:line="240" w:lineRule="auto"/>
              <w:ind w:left="0" w:right="0" w:firstLine="0"/>
              <w:jc w:val="left"/>
            </w:pPr>
            <w:r>
              <w:rPr>
                <w:color w:val="000000"/>
                <w:spacing w:val="0"/>
                <w:w w:val="100"/>
                <w:position w:val="0"/>
              </w:rPr>
              <w:t>项目是否有绩效目标；</w:t>
            </w:r>
          </w:p>
          <w:p>
            <w:pPr>
              <w:pStyle w:val="13"/>
              <w:keepNext w:val="0"/>
              <w:keepLines w:val="0"/>
              <w:widowControl w:val="0"/>
              <w:numPr>
                <w:ilvl w:val="0"/>
                <w:numId w:val="1"/>
              </w:numPr>
              <w:shd w:val="clear" w:color="auto" w:fill="auto"/>
              <w:tabs>
                <w:tab w:val="left" w:pos="238"/>
              </w:tabs>
              <w:bidi w:val="0"/>
              <w:spacing w:before="0" w:after="40" w:line="240" w:lineRule="auto"/>
              <w:ind w:left="0" w:right="0" w:firstLine="0"/>
              <w:jc w:val="left"/>
            </w:pPr>
            <w:r>
              <w:rPr>
                <w:color w:val="000000"/>
                <w:spacing w:val="0"/>
                <w:w w:val="100"/>
                <w:position w:val="0"/>
              </w:rPr>
              <w:t>项目绩效目标与实际工作内容是否具有相关性；</w:t>
            </w:r>
          </w:p>
          <w:p>
            <w:pPr>
              <w:pStyle w:val="13"/>
              <w:keepNext w:val="0"/>
              <w:keepLines w:val="0"/>
              <w:widowControl w:val="0"/>
              <w:numPr>
                <w:ilvl w:val="0"/>
                <w:numId w:val="1"/>
              </w:numPr>
              <w:shd w:val="clear" w:color="auto" w:fill="auto"/>
              <w:tabs>
                <w:tab w:val="left" w:pos="230"/>
              </w:tabs>
              <w:bidi w:val="0"/>
              <w:spacing w:before="0" w:after="40" w:line="240" w:lineRule="auto"/>
              <w:ind w:left="0" w:right="0" w:firstLine="0"/>
              <w:jc w:val="left"/>
            </w:pPr>
            <w:r>
              <w:rPr>
                <w:color w:val="000000"/>
                <w:spacing w:val="0"/>
                <w:w w:val="100"/>
                <w:position w:val="0"/>
              </w:rPr>
              <w:t>项目预期产出效益和效果是否符合正常的业绩水平；</w:t>
            </w:r>
          </w:p>
          <w:p>
            <w:pPr>
              <w:pStyle w:val="13"/>
              <w:keepNext w:val="0"/>
              <w:keepLines w:val="0"/>
              <w:widowControl w:val="0"/>
              <w:numPr>
                <w:ilvl w:val="0"/>
                <w:numId w:val="1"/>
              </w:numPr>
              <w:shd w:val="clear" w:color="auto" w:fill="auto"/>
              <w:tabs>
                <w:tab w:val="left" w:pos="238"/>
              </w:tabs>
              <w:bidi w:val="0"/>
              <w:spacing w:before="0" w:after="40" w:line="240" w:lineRule="auto"/>
              <w:ind w:left="0" w:right="0" w:firstLine="0"/>
              <w:jc w:val="left"/>
            </w:pPr>
            <w:r>
              <w:rPr>
                <w:color w:val="000000"/>
                <w:spacing w:val="0"/>
                <w:w w:val="100"/>
                <w:position w:val="0"/>
              </w:rPr>
              <w:t>是否与预算确定的项目投资额或资金量相匹配。</w:t>
            </w:r>
          </w:p>
        </w:tc>
      </w:tr>
    </w:tbl>
    <w:p>
      <w:pPr>
        <w:sectPr>
          <w:footnotePr>
            <w:numFmt w:val="decimal"/>
          </w:footnotePr>
          <w:pgSz w:w="16840" w:h="11900" w:orient="landscape"/>
          <w:pgMar w:top="2338" w:right="1699" w:bottom="1844" w:left="1461" w:header="0" w:footer="3" w:gutter="0"/>
          <w:pgNumType w:start="6"/>
          <w:cols w:space="720" w:num="1"/>
          <w:rtlGutter w:val="0"/>
          <w:docGrid w:linePitch="360" w:charSpace="0"/>
        </w:sectPr>
      </w:pPr>
    </w:p>
    <w:tbl>
      <w:tblPr>
        <w:tblStyle w:val="8"/>
        <w:tblW w:w="13723" w:type="dxa"/>
        <w:jc w:val="center"/>
        <w:tblLayout w:type="fixed"/>
        <w:tblCellMar>
          <w:top w:w="0" w:type="dxa"/>
          <w:left w:w="10" w:type="dxa"/>
          <w:bottom w:w="0" w:type="dxa"/>
          <w:right w:w="10" w:type="dxa"/>
        </w:tblCellMar>
      </w:tblPr>
      <w:tblGrid>
        <w:gridCol w:w="922"/>
        <w:gridCol w:w="1202"/>
        <w:gridCol w:w="1411"/>
        <w:gridCol w:w="2801"/>
        <w:gridCol w:w="7387"/>
      </w:tblGrid>
      <w:tr>
        <w:tblPrEx>
          <w:tblCellMar>
            <w:top w:w="0" w:type="dxa"/>
            <w:left w:w="10" w:type="dxa"/>
            <w:bottom w:w="0" w:type="dxa"/>
            <w:right w:w="10" w:type="dxa"/>
          </w:tblCellMar>
        </w:tblPrEx>
        <w:trPr>
          <w:trHeight w:val="734" w:hRule="exact"/>
          <w:jc w:val="center"/>
        </w:trPr>
        <w:tc>
          <w:tcPr>
            <w:tcW w:w="922"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88" w:lineRule="exact"/>
              <w:ind w:left="0" w:right="0" w:firstLine="0"/>
              <w:jc w:val="center"/>
              <w:rPr>
                <w:sz w:val="22"/>
                <w:szCs w:val="22"/>
              </w:rPr>
            </w:pPr>
            <w:r>
              <w:rPr>
                <w:color w:val="000000"/>
                <w:spacing w:val="0"/>
                <w:w w:val="100"/>
                <w:position w:val="0"/>
                <w:sz w:val="22"/>
                <w:szCs w:val="22"/>
              </w:rPr>
              <w:t>一级指标</w:t>
            </w:r>
          </w:p>
        </w:tc>
        <w:tc>
          <w:tcPr>
            <w:tcW w:w="1202"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二级指标</w:t>
            </w:r>
          </w:p>
        </w:tc>
        <w:tc>
          <w:tcPr>
            <w:tcW w:w="141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220"/>
              <w:jc w:val="left"/>
              <w:rPr>
                <w:sz w:val="22"/>
                <w:szCs w:val="22"/>
              </w:rPr>
            </w:pPr>
            <w:r>
              <w:rPr>
                <w:color w:val="000000"/>
                <w:spacing w:val="0"/>
                <w:w w:val="100"/>
                <w:position w:val="0"/>
                <w:sz w:val="22"/>
                <w:szCs w:val="22"/>
              </w:rPr>
              <w:t>三级指标</w:t>
            </w:r>
          </w:p>
        </w:tc>
        <w:tc>
          <w:tcPr>
            <w:tcW w:w="280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指标解释</w:t>
            </w:r>
          </w:p>
        </w:tc>
        <w:tc>
          <w:tcPr>
            <w:tcW w:w="7387"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指标说明</w:t>
            </w:r>
          </w:p>
        </w:tc>
      </w:tr>
      <w:tr>
        <w:tblPrEx>
          <w:tblCellMar>
            <w:top w:w="0" w:type="dxa"/>
            <w:left w:w="10" w:type="dxa"/>
            <w:bottom w:w="0" w:type="dxa"/>
            <w:right w:w="10" w:type="dxa"/>
          </w:tblCellMar>
        </w:tblPrEx>
        <w:trPr>
          <w:trHeight w:val="1483" w:hRule="exact"/>
          <w:jc w:val="center"/>
        </w:trPr>
        <w:tc>
          <w:tcPr>
            <w:tcW w:w="922" w:type="dxa"/>
            <w:vMerge w:val="restar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220"/>
              <w:jc w:val="left"/>
              <w:rPr>
                <w:sz w:val="22"/>
                <w:szCs w:val="22"/>
              </w:rPr>
            </w:pPr>
            <w:r>
              <w:rPr>
                <w:color w:val="000000"/>
                <w:spacing w:val="0"/>
                <w:w w:val="100"/>
                <w:position w:val="0"/>
                <w:sz w:val="22"/>
                <w:szCs w:val="22"/>
              </w:rPr>
              <w:t>决策</w:t>
            </w:r>
          </w:p>
        </w:tc>
        <w:tc>
          <w:tcPr>
            <w:tcW w:w="1202"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rPr>
              <w:t>绩效目标</w:t>
            </w:r>
          </w:p>
        </w:tc>
        <w:tc>
          <w:tcPr>
            <w:tcW w:w="141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81" w:lineRule="exact"/>
              <w:ind w:left="0" w:right="0" w:firstLine="0"/>
              <w:jc w:val="center"/>
            </w:pPr>
            <w:r>
              <w:rPr>
                <w:color w:val="000000"/>
                <w:spacing w:val="0"/>
                <w:w w:val="100"/>
                <w:position w:val="0"/>
              </w:rPr>
              <w:t>绩效指标 明确性</w:t>
            </w:r>
          </w:p>
        </w:tc>
        <w:tc>
          <w:tcPr>
            <w:tcW w:w="280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83" w:lineRule="exact"/>
              <w:ind w:left="0" w:right="0" w:firstLine="0"/>
              <w:jc w:val="both"/>
            </w:pPr>
            <w:r>
              <w:rPr>
                <w:color w:val="000000"/>
                <w:spacing w:val="0"/>
                <w:w w:val="100"/>
                <w:position w:val="0"/>
              </w:rPr>
              <w:t>依据绩效目标设定的绩效 指标是否清晰、细化、可衡 量等，用以反映和考核项目 绩效目标的明细化情况。</w:t>
            </w:r>
          </w:p>
        </w:tc>
        <w:tc>
          <w:tcPr>
            <w:tcW w:w="7387" w:type="dxa"/>
            <w:tcBorders>
              <w:top w:val="single" w:color="auto" w:sz="4" w:space="0"/>
              <w:left w:val="single" w:color="auto" w:sz="4" w:space="0"/>
              <w:right w:val="single" w:color="auto" w:sz="4" w:space="0"/>
            </w:tcBorders>
            <w:shd w:val="clear" w:color="auto" w:fill="FFFFFF"/>
            <w:vAlign w:val="top"/>
          </w:tcPr>
          <w:p>
            <w:pPr>
              <w:pStyle w:val="13"/>
              <w:keepNext w:val="0"/>
              <w:keepLines w:val="0"/>
              <w:widowControl w:val="0"/>
              <w:shd w:val="clear" w:color="auto" w:fill="auto"/>
              <w:bidi w:val="0"/>
              <w:spacing w:before="0" w:after="40" w:line="240" w:lineRule="auto"/>
              <w:ind w:left="0" w:right="0" w:firstLine="0"/>
              <w:jc w:val="left"/>
            </w:pPr>
            <w:r>
              <w:rPr>
                <w:color w:val="000000"/>
                <w:spacing w:val="0"/>
                <w:w w:val="100"/>
                <w:position w:val="0"/>
              </w:rPr>
              <w:t>评价要点：</w:t>
            </w:r>
          </w:p>
          <w:p>
            <w:pPr>
              <w:pStyle w:val="13"/>
              <w:keepNext w:val="0"/>
              <w:keepLines w:val="0"/>
              <w:widowControl w:val="0"/>
              <w:numPr>
                <w:ilvl w:val="0"/>
                <w:numId w:val="2"/>
              </w:numPr>
              <w:shd w:val="clear" w:color="auto" w:fill="auto"/>
              <w:tabs>
                <w:tab w:val="left" w:pos="238"/>
              </w:tabs>
              <w:bidi w:val="0"/>
              <w:spacing w:before="0" w:after="40" w:line="240" w:lineRule="auto"/>
              <w:ind w:left="0" w:right="0" w:firstLine="0"/>
              <w:jc w:val="left"/>
            </w:pPr>
            <w:r>
              <w:rPr>
                <w:color w:val="000000"/>
                <w:spacing w:val="0"/>
                <w:w w:val="100"/>
                <w:position w:val="0"/>
              </w:rPr>
              <w:t>是否将项目绩效目标细化分解为具体的绩效指标；</w:t>
            </w:r>
          </w:p>
          <w:p>
            <w:pPr>
              <w:pStyle w:val="13"/>
              <w:keepNext w:val="0"/>
              <w:keepLines w:val="0"/>
              <w:widowControl w:val="0"/>
              <w:numPr>
                <w:ilvl w:val="0"/>
                <w:numId w:val="2"/>
              </w:numPr>
              <w:shd w:val="clear" w:color="auto" w:fill="auto"/>
              <w:tabs>
                <w:tab w:val="left" w:pos="238"/>
              </w:tabs>
              <w:bidi w:val="0"/>
              <w:spacing w:before="0" w:after="40" w:line="240" w:lineRule="auto"/>
              <w:ind w:left="0" w:right="0" w:firstLine="0"/>
              <w:jc w:val="left"/>
            </w:pPr>
            <w:r>
              <w:rPr>
                <w:color w:val="000000"/>
                <w:spacing w:val="0"/>
                <w:w w:val="100"/>
                <w:position w:val="0"/>
              </w:rPr>
              <w:t>是否通过清晰、可衡量的指标值予以体现；</w:t>
            </w:r>
          </w:p>
          <w:p>
            <w:pPr>
              <w:pStyle w:val="13"/>
              <w:keepNext w:val="0"/>
              <w:keepLines w:val="0"/>
              <w:widowControl w:val="0"/>
              <w:numPr>
                <w:ilvl w:val="0"/>
                <w:numId w:val="2"/>
              </w:numPr>
              <w:shd w:val="clear" w:color="auto" w:fill="auto"/>
              <w:tabs>
                <w:tab w:val="left" w:pos="230"/>
              </w:tabs>
              <w:bidi w:val="0"/>
              <w:spacing w:before="0" w:after="40" w:line="240" w:lineRule="auto"/>
              <w:ind w:left="0" w:right="0" w:firstLine="0"/>
              <w:jc w:val="left"/>
            </w:pPr>
            <w:r>
              <w:rPr>
                <w:color w:val="000000"/>
                <w:spacing w:val="0"/>
                <w:w w:val="100"/>
                <w:position w:val="0"/>
              </w:rPr>
              <w:t>是否与项目目标任务数或计划数相对应。</w:t>
            </w:r>
          </w:p>
        </w:tc>
      </w:tr>
      <w:tr>
        <w:tblPrEx>
          <w:tblCellMar>
            <w:top w:w="0" w:type="dxa"/>
            <w:left w:w="10" w:type="dxa"/>
            <w:bottom w:w="0" w:type="dxa"/>
            <w:right w:w="10" w:type="dxa"/>
          </w:tblCellMar>
        </w:tblPrEx>
        <w:trPr>
          <w:trHeight w:val="1966" w:hRule="exact"/>
          <w:jc w:val="center"/>
        </w:trPr>
        <w:tc>
          <w:tcPr>
            <w:tcW w:w="922" w:type="dxa"/>
            <w:vMerge w:val="continue"/>
            <w:tcBorders>
              <w:left w:val="single" w:color="auto" w:sz="4" w:space="0"/>
            </w:tcBorders>
            <w:shd w:val="clear" w:color="auto" w:fill="FFFFFF"/>
            <w:vAlign w:val="center"/>
          </w:tcPr>
          <w:p/>
        </w:tc>
        <w:tc>
          <w:tcPr>
            <w:tcW w:w="1202" w:type="dxa"/>
            <w:vMerge w:val="restar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rPr>
              <w:t>资金投入</w:t>
            </w:r>
          </w:p>
        </w:tc>
        <w:tc>
          <w:tcPr>
            <w:tcW w:w="141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88" w:lineRule="exact"/>
              <w:ind w:left="0" w:right="0" w:firstLine="0"/>
              <w:jc w:val="center"/>
            </w:pPr>
            <w:r>
              <w:rPr>
                <w:color w:val="000000"/>
                <w:spacing w:val="0"/>
                <w:w w:val="100"/>
                <w:position w:val="0"/>
              </w:rPr>
              <w:t>预算编制 科学性</w:t>
            </w:r>
          </w:p>
        </w:tc>
        <w:tc>
          <w:tcPr>
            <w:tcW w:w="280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86" w:lineRule="exact"/>
              <w:ind w:left="0" w:right="0" w:firstLine="0"/>
              <w:jc w:val="both"/>
            </w:pPr>
            <w:r>
              <w:rPr>
                <w:color w:val="000000"/>
                <w:spacing w:val="0"/>
                <w:w w:val="100"/>
                <w:position w:val="0"/>
              </w:rPr>
              <w:t>项目预算编制是否经过科 学论证、有明确标准，资金 额度与年度目标是否相适 应，用以反映和考核项目预 算编制的科学性、合理性情 况。</w:t>
            </w:r>
          </w:p>
        </w:tc>
        <w:tc>
          <w:tcPr>
            <w:tcW w:w="7387"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40" w:line="240" w:lineRule="auto"/>
              <w:ind w:left="0" w:right="0" w:firstLine="0"/>
              <w:jc w:val="left"/>
            </w:pPr>
            <w:r>
              <w:rPr>
                <w:color w:val="000000"/>
                <w:spacing w:val="0"/>
                <w:w w:val="100"/>
                <w:position w:val="0"/>
              </w:rPr>
              <w:t>评价要点：</w:t>
            </w:r>
          </w:p>
          <w:p>
            <w:pPr>
              <w:pStyle w:val="13"/>
              <w:keepNext w:val="0"/>
              <w:keepLines w:val="0"/>
              <w:widowControl w:val="0"/>
              <w:numPr>
                <w:ilvl w:val="0"/>
                <w:numId w:val="3"/>
              </w:numPr>
              <w:shd w:val="clear" w:color="auto" w:fill="auto"/>
              <w:tabs>
                <w:tab w:val="left" w:pos="238"/>
              </w:tabs>
              <w:bidi w:val="0"/>
              <w:spacing w:before="0" w:after="40" w:line="240" w:lineRule="auto"/>
              <w:ind w:left="0" w:right="0" w:firstLine="0"/>
              <w:jc w:val="left"/>
            </w:pPr>
            <w:r>
              <w:rPr>
                <w:color w:val="000000"/>
                <w:spacing w:val="0"/>
                <w:w w:val="100"/>
                <w:position w:val="0"/>
              </w:rPr>
              <w:t>预算编制是否经过科学论证；</w:t>
            </w:r>
          </w:p>
          <w:p>
            <w:pPr>
              <w:pStyle w:val="13"/>
              <w:keepNext w:val="0"/>
              <w:keepLines w:val="0"/>
              <w:widowControl w:val="0"/>
              <w:numPr>
                <w:ilvl w:val="0"/>
                <w:numId w:val="3"/>
              </w:numPr>
              <w:shd w:val="clear" w:color="auto" w:fill="auto"/>
              <w:tabs>
                <w:tab w:val="left" w:pos="238"/>
              </w:tabs>
              <w:bidi w:val="0"/>
              <w:spacing w:before="0" w:after="40" w:line="240" w:lineRule="auto"/>
              <w:ind w:left="0" w:right="0" w:firstLine="0"/>
              <w:jc w:val="left"/>
            </w:pPr>
            <w:r>
              <w:rPr>
                <w:color w:val="000000"/>
                <w:spacing w:val="0"/>
                <w:w w:val="100"/>
                <w:position w:val="0"/>
              </w:rPr>
              <w:t>预算内容与项目内容是否匹配；</w:t>
            </w:r>
          </w:p>
          <w:p>
            <w:pPr>
              <w:pStyle w:val="13"/>
              <w:keepNext w:val="0"/>
              <w:keepLines w:val="0"/>
              <w:widowControl w:val="0"/>
              <w:numPr>
                <w:ilvl w:val="0"/>
                <w:numId w:val="3"/>
              </w:numPr>
              <w:shd w:val="clear" w:color="auto" w:fill="auto"/>
              <w:tabs>
                <w:tab w:val="left" w:pos="238"/>
              </w:tabs>
              <w:bidi w:val="0"/>
              <w:spacing w:before="0" w:after="40" w:line="240" w:lineRule="auto"/>
              <w:ind w:left="0" w:right="0" w:firstLine="0"/>
              <w:jc w:val="left"/>
            </w:pPr>
            <w:r>
              <w:rPr>
                <w:color w:val="000000"/>
                <w:spacing w:val="0"/>
                <w:w w:val="100"/>
                <w:position w:val="0"/>
              </w:rPr>
              <w:t>预算额度测算依据是否充分，是否按照标准编制；</w:t>
            </w:r>
          </w:p>
          <w:p>
            <w:pPr>
              <w:pStyle w:val="13"/>
              <w:keepNext w:val="0"/>
              <w:keepLines w:val="0"/>
              <w:widowControl w:val="0"/>
              <w:numPr>
                <w:ilvl w:val="0"/>
                <w:numId w:val="3"/>
              </w:numPr>
              <w:shd w:val="clear" w:color="auto" w:fill="auto"/>
              <w:tabs>
                <w:tab w:val="left" w:pos="238"/>
              </w:tabs>
              <w:bidi w:val="0"/>
              <w:spacing w:before="0" w:after="40" w:line="240" w:lineRule="auto"/>
              <w:ind w:left="0" w:right="0" w:firstLine="0"/>
              <w:jc w:val="left"/>
            </w:pPr>
            <w:r>
              <w:rPr>
                <w:color w:val="000000"/>
                <w:spacing w:val="0"/>
                <w:w w:val="100"/>
                <w:position w:val="0"/>
              </w:rPr>
              <w:t>预算确定的项目投资额或资金量是否与工作任务相匹配。</w:t>
            </w:r>
          </w:p>
        </w:tc>
      </w:tr>
      <w:tr>
        <w:tblPrEx>
          <w:tblCellMar>
            <w:top w:w="0" w:type="dxa"/>
            <w:left w:w="10" w:type="dxa"/>
            <w:bottom w:w="0" w:type="dxa"/>
            <w:right w:w="10" w:type="dxa"/>
          </w:tblCellMar>
        </w:tblPrEx>
        <w:trPr>
          <w:trHeight w:val="1721" w:hRule="exact"/>
          <w:jc w:val="center"/>
        </w:trPr>
        <w:tc>
          <w:tcPr>
            <w:tcW w:w="922" w:type="dxa"/>
            <w:vMerge w:val="continue"/>
            <w:tcBorders>
              <w:left w:val="single" w:color="auto" w:sz="4" w:space="0"/>
            </w:tcBorders>
            <w:shd w:val="clear" w:color="auto" w:fill="FFFFFF"/>
            <w:vAlign w:val="center"/>
          </w:tcPr>
          <w:p/>
        </w:tc>
        <w:tc>
          <w:tcPr>
            <w:tcW w:w="1202" w:type="dxa"/>
            <w:vMerge w:val="continue"/>
            <w:tcBorders>
              <w:left w:val="single" w:color="auto" w:sz="4" w:space="0"/>
            </w:tcBorders>
            <w:shd w:val="clear" w:color="auto" w:fill="FFFFFF"/>
            <w:vAlign w:val="center"/>
          </w:tcPr>
          <w:p/>
        </w:tc>
        <w:tc>
          <w:tcPr>
            <w:tcW w:w="141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74" w:lineRule="exact"/>
              <w:ind w:left="0" w:right="0" w:firstLine="0"/>
              <w:jc w:val="center"/>
            </w:pPr>
            <w:r>
              <w:rPr>
                <w:color w:val="000000"/>
                <w:spacing w:val="0"/>
                <w:w w:val="100"/>
                <w:position w:val="0"/>
              </w:rPr>
              <w:t>资金分配 合理性</w:t>
            </w:r>
          </w:p>
        </w:tc>
        <w:tc>
          <w:tcPr>
            <w:tcW w:w="280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83" w:lineRule="exact"/>
              <w:ind w:left="0" w:right="0" w:firstLine="0"/>
              <w:jc w:val="both"/>
            </w:pPr>
            <w:r>
              <w:rPr>
                <w:color w:val="000000"/>
                <w:spacing w:val="0"/>
                <w:w w:val="100"/>
                <w:position w:val="0"/>
              </w:rPr>
              <w:t>项目预算资金分配是否有 测算依据，与补助单位或地 方实际是否相适应，用以反 映和考核项目预算资金分 配的科学性、合理性情况。</w:t>
            </w:r>
          </w:p>
        </w:tc>
        <w:tc>
          <w:tcPr>
            <w:tcW w:w="7387"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40" w:line="240" w:lineRule="auto"/>
              <w:ind w:left="0" w:right="0" w:firstLine="0"/>
              <w:jc w:val="left"/>
            </w:pPr>
            <w:r>
              <w:rPr>
                <w:color w:val="000000"/>
                <w:spacing w:val="0"/>
                <w:w w:val="100"/>
                <w:position w:val="0"/>
              </w:rPr>
              <w:t>评价要点：</w:t>
            </w:r>
          </w:p>
          <w:p>
            <w:pPr>
              <w:pStyle w:val="13"/>
              <w:keepNext w:val="0"/>
              <w:keepLines w:val="0"/>
              <w:widowControl w:val="0"/>
              <w:numPr>
                <w:ilvl w:val="0"/>
                <w:numId w:val="4"/>
              </w:numPr>
              <w:shd w:val="clear" w:color="auto" w:fill="auto"/>
              <w:tabs>
                <w:tab w:val="left" w:pos="238"/>
              </w:tabs>
              <w:bidi w:val="0"/>
              <w:spacing w:before="0" w:after="40" w:line="240" w:lineRule="auto"/>
              <w:ind w:left="0" w:right="0" w:firstLine="0"/>
              <w:jc w:val="left"/>
            </w:pPr>
            <w:r>
              <w:rPr>
                <w:color w:val="000000"/>
                <w:spacing w:val="0"/>
                <w:w w:val="100"/>
                <w:position w:val="0"/>
              </w:rPr>
              <w:t>预算资金分配依据是否充分；</w:t>
            </w:r>
          </w:p>
          <w:p>
            <w:pPr>
              <w:pStyle w:val="13"/>
              <w:keepNext w:val="0"/>
              <w:keepLines w:val="0"/>
              <w:widowControl w:val="0"/>
              <w:numPr>
                <w:ilvl w:val="0"/>
                <w:numId w:val="4"/>
              </w:numPr>
              <w:shd w:val="clear" w:color="auto" w:fill="auto"/>
              <w:tabs>
                <w:tab w:val="left" w:pos="245"/>
              </w:tabs>
              <w:bidi w:val="0"/>
              <w:spacing w:before="0" w:after="40" w:line="240" w:lineRule="auto"/>
              <w:ind w:left="0" w:right="0" w:firstLine="0"/>
              <w:jc w:val="left"/>
            </w:pPr>
            <w:r>
              <w:rPr>
                <w:color w:val="000000"/>
                <w:spacing w:val="0"/>
                <w:w w:val="100"/>
                <w:position w:val="0"/>
              </w:rPr>
              <w:t>资金分配额度是否合理，与项目单位或地方实际是否相适应。</w:t>
            </w:r>
          </w:p>
        </w:tc>
      </w:tr>
      <w:tr>
        <w:tblPrEx>
          <w:tblCellMar>
            <w:top w:w="0" w:type="dxa"/>
            <w:left w:w="10" w:type="dxa"/>
            <w:bottom w:w="0" w:type="dxa"/>
            <w:right w:w="10" w:type="dxa"/>
          </w:tblCellMar>
        </w:tblPrEx>
        <w:trPr>
          <w:trHeight w:val="1433" w:hRule="exact"/>
          <w:jc w:val="center"/>
        </w:trPr>
        <w:tc>
          <w:tcPr>
            <w:tcW w:w="922" w:type="dxa"/>
            <w:vMerge w:val="restar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过程</w:t>
            </w:r>
          </w:p>
        </w:tc>
        <w:tc>
          <w:tcPr>
            <w:tcW w:w="1202" w:type="dxa"/>
            <w:vMerge w:val="restar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rPr>
              <w:t>资金管理</w:t>
            </w:r>
          </w:p>
        </w:tc>
        <w:tc>
          <w:tcPr>
            <w:tcW w:w="141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160"/>
              <w:jc w:val="left"/>
            </w:pPr>
            <w:r>
              <w:rPr>
                <w:color w:val="000000"/>
                <w:spacing w:val="0"/>
                <w:w w:val="100"/>
                <w:position w:val="0"/>
              </w:rPr>
              <w:t>资金到位率</w:t>
            </w:r>
          </w:p>
        </w:tc>
        <w:tc>
          <w:tcPr>
            <w:tcW w:w="280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86" w:lineRule="exact"/>
              <w:ind w:left="0" w:right="0" w:firstLine="0"/>
              <w:jc w:val="both"/>
            </w:pPr>
            <w:r>
              <w:rPr>
                <w:color w:val="000000"/>
                <w:spacing w:val="0"/>
                <w:w w:val="100"/>
                <w:position w:val="0"/>
              </w:rPr>
              <w:t>实际到位资金与预算资金 的比率，用以反映和考核资 金落实情况对项目实施的 总体保障程度。</w:t>
            </w:r>
          </w:p>
        </w:tc>
        <w:tc>
          <w:tcPr>
            <w:tcW w:w="7387"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88" w:lineRule="exact"/>
              <w:ind w:left="0" w:right="0" w:firstLine="0"/>
              <w:jc w:val="left"/>
              <w:rPr>
                <w:sz w:val="20"/>
                <w:szCs w:val="20"/>
              </w:rPr>
            </w:pPr>
            <w:r>
              <w:rPr>
                <w:color w:val="000000"/>
                <w:spacing w:val="0"/>
                <w:w w:val="100"/>
                <w:position w:val="0"/>
                <w:sz w:val="18"/>
                <w:szCs w:val="18"/>
              </w:rPr>
              <w:t>资金到位率二（实际到位资金/预算资金）</w:t>
            </w:r>
            <w:r>
              <w:rPr>
                <w:color w:val="000000"/>
                <w:spacing w:val="0"/>
                <w:w w:val="100"/>
                <w:position w:val="0"/>
                <w:sz w:val="20"/>
                <w:szCs w:val="20"/>
                <w:lang w:val="en-US" w:eastAsia="en-US" w:bidi="en-US"/>
              </w:rPr>
              <w:t>X100%o</w:t>
            </w:r>
          </w:p>
          <w:p>
            <w:pPr>
              <w:pStyle w:val="13"/>
              <w:keepNext w:val="0"/>
              <w:keepLines w:val="0"/>
              <w:widowControl w:val="0"/>
              <w:shd w:val="clear" w:color="auto" w:fill="auto"/>
              <w:bidi w:val="0"/>
              <w:spacing w:before="0" w:after="0" w:line="288" w:lineRule="exact"/>
              <w:ind w:left="0" w:right="0" w:firstLine="0"/>
              <w:jc w:val="left"/>
            </w:pPr>
            <w:r>
              <w:rPr>
                <w:color w:val="000000"/>
                <w:spacing w:val="0"/>
                <w:w w:val="100"/>
                <w:position w:val="0"/>
              </w:rPr>
              <w:t>实际到位资金：一定时期（本年度或项目期）内落实到具体项目的资金。 预算资金：一定时期（本年度或项目期）内预算安排到具体项目的资金。</w:t>
            </w:r>
          </w:p>
        </w:tc>
      </w:tr>
      <w:tr>
        <w:tblPrEx>
          <w:tblCellMar>
            <w:top w:w="0" w:type="dxa"/>
            <w:left w:w="10" w:type="dxa"/>
            <w:bottom w:w="0" w:type="dxa"/>
            <w:right w:w="10" w:type="dxa"/>
          </w:tblCellMar>
        </w:tblPrEx>
        <w:trPr>
          <w:trHeight w:val="1368" w:hRule="exact"/>
          <w:jc w:val="center"/>
        </w:trPr>
        <w:tc>
          <w:tcPr>
            <w:tcW w:w="922" w:type="dxa"/>
            <w:vMerge w:val="continue"/>
            <w:tcBorders>
              <w:left w:val="single" w:color="auto" w:sz="4" w:space="0"/>
              <w:bottom w:val="single" w:color="auto" w:sz="4" w:space="0"/>
            </w:tcBorders>
            <w:shd w:val="clear" w:color="auto" w:fill="FFFFFF"/>
            <w:vAlign w:val="center"/>
          </w:tcPr>
          <w:p/>
        </w:tc>
        <w:tc>
          <w:tcPr>
            <w:tcW w:w="1202" w:type="dxa"/>
            <w:vMerge w:val="continue"/>
            <w:tcBorders>
              <w:left w:val="single" w:color="auto" w:sz="4" w:space="0"/>
              <w:bottom w:val="single" w:color="auto" w:sz="4" w:space="0"/>
            </w:tcBorders>
            <w:shd w:val="clear" w:color="auto" w:fill="FFFFFF"/>
            <w:vAlign w:val="center"/>
          </w:tcPr>
          <w:p/>
        </w:tc>
        <w:tc>
          <w:tcPr>
            <w:tcW w:w="141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160"/>
              <w:jc w:val="left"/>
            </w:pPr>
            <w:r>
              <w:rPr>
                <w:color w:val="000000"/>
                <w:spacing w:val="0"/>
                <w:w w:val="100"/>
                <w:position w:val="0"/>
              </w:rPr>
              <w:t>预算执行率</w:t>
            </w:r>
          </w:p>
        </w:tc>
        <w:tc>
          <w:tcPr>
            <w:tcW w:w="280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81" w:lineRule="exact"/>
              <w:ind w:left="0" w:right="0" w:firstLine="0"/>
              <w:jc w:val="both"/>
            </w:pPr>
            <w:r>
              <w:rPr>
                <w:color w:val="000000"/>
                <w:spacing w:val="0"/>
                <w:w w:val="100"/>
                <w:position w:val="0"/>
              </w:rPr>
              <w:t>项目预算资金是否按照计 划执行，用以反映或考核项 目预算执行情况。</w:t>
            </w:r>
          </w:p>
        </w:tc>
        <w:tc>
          <w:tcPr>
            <w:tcW w:w="738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60" w:line="240" w:lineRule="auto"/>
              <w:ind w:left="0" w:right="0" w:firstLine="0"/>
              <w:jc w:val="left"/>
              <w:rPr>
                <w:sz w:val="20"/>
                <w:szCs w:val="20"/>
              </w:rPr>
            </w:pPr>
            <w:r>
              <w:rPr>
                <w:color w:val="000000"/>
                <w:spacing w:val="0"/>
                <w:w w:val="100"/>
                <w:position w:val="0"/>
                <w:sz w:val="18"/>
                <w:szCs w:val="18"/>
              </w:rPr>
              <w:t>预算执行率=（实际支出资金/实际到位资金）</w:t>
            </w:r>
            <w:r>
              <w:rPr>
                <w:color w:val="000000"/>
                <w:spacing w:val="0"/>
                <w:w w:val="100"/>
                <w:position w:val="0"/>
                <w:sz w:val="20"/>
                <w:szCs w:val="20"/>
                <w:lang w:val="en-US" w:eastAsia="en-US" w:bidi="en-US"/>
              </w:rPr>
              <w:t>X100%o</w:t>
            </w:r>
          </w:p>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rPr>
              <w:t>实际支出资金：一定时期（本年度或项目期）内项目实际拨付的资金。</w:t>
            </w:r>
          </w:p>
        </w:tc>
      </w:tr>
    </w:tbl>
    <w:p>
      <w:pPr>
        <w:spacing w:line="1" w:lineRule="exact"/>
        <w:rPr>
          <w:sz w:val="2"/>
          <w:szCs w:val="2"/>
        </w:rPr>
      </w:pPr>
      <w:r>
        <w:br w:type="page"/>
      </w:r>
    </w:p>
    <w:tbl>
      <w:tblPr>
        <w:tblStyle w:val="8"/>
        <w:tblW w:w="13680" w:type="dxa"/>
        <w:jc w:val="center"/>
        <w:tblLayout w:type="fixed"/>
        <w:tblCellMar>
          <w:top w:w="0" w:type="dxa"/>
          <w:left w:w="10" w:type="dxa"/>
          <w:bottom w:w="0" w:type="dxa"/>
          <w:right w:w="10" w:type="dxa"/>
        </w:tblCellMar>
      </w:tblPr>
      <w:tblGrid>
        <w:gridCol w:w="900"/>
        <w:gridCol w:w="1210"/>
        <w:gridCol w:w="1411"/>
        <w:gridCol w:w="2801"/>
        <w:gridCol w:w="7358"/>
      </w:tblGrid>
      <w:tr>
        <w:tblPrEx>
          <w:tblCellMar>
            <w:top w:w="0" w:type="dxa"/>
            <w:left w:w="10" w:type="dxa"/>
            <w:bottom w:w="0" w:type="dxa"/>
            <w:right w:w="10" w:type="dxa"/>
          </w:tblCellMar>
        </w:tblPrEx>
        <w:trPr>
          <w:trHeight w:val="713" w:hRule="exact"/>
          <w:jc w:val="center"/>
        </w:trPr>
        <w:tc>
          <w:tcPr>
            <w:tcW w:w="900"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74" w:lineRule="exact"/>
              <w:ind w:left="0" w:right="0" w:firstLine="0"/>
              <w:jc w:val="center"/>
              <w:rPr>
                <w:sz w:val="22"/>
                <w:szCs w:val="22"/>
              </w:rPr>
            </w:pPr>
            <w:r>
              <w:rPr>
                <w:color w:val="000000"/>
                <w:spacing w:val="0"/>
                <w:w w:val="100"/>
                <w:position w:val="0"/>
                <w:sz w:val="22"/>
                <w:szCs w:val="22"/>
              </w:rPr>
              <w:t>一级指标</w:t>
            </w:r>
          </w:p>
        </w:tc>
        <w:tc>
          <w:tcPr>
            <w:tcW w:w="1210"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二级指标</w:t>
            </w:r>
          </w:p>
        </w:tc>
        <w:tc>
          <w:tcPr>
            <w:tcW w:w="141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220"/>
              <w:jc w:val="left"/>
              <w:rPr>
                <w:sz w:val="22"/>
                <w:szCs w:val="22"/>
              </w:rPr>
            </w:pPr>
            <w:r>
              <w:rPr>
                <w:color w:val="000000"/>
                <w:spacing w:val="0"/>
                <w:w w:val="100"/>
                <w:position w:val="0"/>
                <w:sz w:val="22"/>
                <w:szCs w:val="22"/>
              </w:rPr>
              <w:t>三级指标</w:t>
            </w:r>
          </w:p>
        </w:tc>
        <w:tc>
          <w:tcPr>
            <w:tcW w:w="280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指标解释</w:t>
            </w:r>
          </w:p>
        </w:tc>
        <w:tc>
          <w:tcPr>
            <w:tcW w:w="7358"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指标说明</w:t>
            </w:r>
          </w:p>
        </w:tc>
      </w:tr>
      <w:tr>
        <w:tblPrEx>
          <w:tblCellMar>
            <w:top w:w="0" w:type="dxa"/>
            <w:left w:w="10" w:type="dxa"/>
            <w:bottom w:w="0" w:type="dxa"/>
            <w:right w:w="10" w:type="dxa"/>
          </w:tblCellMar>
        </w:tblPrEx>
        <w:trPr>
          <w:trHeight w:val="2110" w:hRule="exact"/>
          <w:jc w:val="center"/>
        </w:trPr>
        <w:tc>
          <w:tcPr>
            <w:tcW w:w="900" w:type="dxa"/>
            <w:vMerge w:val="restar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200"/>
              <w:jc w:val="both"/>
            </w:pPr>
            <w:r>
              <w:rPr>
                <w:color w:val="000000"/>
                <w:spacing w:val="0"/>
                <w:w w:val="100"/>
                <w:position w:val="0"/>
              </w:rPr>
              <w:t>过程</w:t>
            </w:r>
          </w:p>
        </w:tc>
        <w:tc>
          <w:tcPr>
            <w:tcW w:w="1210"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rPr>
              <w:t>资金管理</w:t>
            </w:r>
          </w:p>
        </w:tc>
        <w:tc>
          <w:tcPr>
            <w:tcW w:w="141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88" w:lineRule="exact"/>
              <w:ind w:left="0" w:right="0" w:firstLine="0"/>
              <w:jc w:val="center"/>
            </w:pPr>
            <w:r>
              <w:rPr>
                <w:color w:val="000000"/>
                <w:spacing w:val="0"/>
                <w:w w:val="100"/>
                <w:position w:val="0"/>
              </w:rPr>
              <w:t>资金使用 合规性</w:t>
            </w:r>
          </w:p>
        </w:tc>
        <w:tc>
          <w:tcPr>
            <w:tcW w:w="280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88" w:lineRule="exact"/>
              <w:ind w:left="0" w:right="0" w:firstLine="0"/>
              <w:jc w:val="both"/>
            </w:pPr>
            <w:r>
              <w:rPr>
                <w:color w:val="000000"/>
                <w:spacing w:val="0"/>
                <w:w w:val="100"/>
                <w:position w:val="0"/>
              </w:rPr>
              <w:t>项目资金使用是否符合相 关的财务管理制度规定，用 以反映和考核项目资金的 规范运行情况。</w:t>
            </w:r>
          </w:p>
        </w:tc>
        <w:tc>
          <w:tcPr>
            <w:tcW w:w="7358"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95" w:lineRule="exact"/>
              <w:ind w:left="0" w:right="0" w:firstLine="0"/>
              <w:jc w:val="left"/>
            </w:pPr>
            <w:r>
              <w:rPr>
                <w:color w:val="000000"/>
                <w:spacing w:val="0"/>
                <w:w w:val="100"/>
                <w:position w:val="0"/>
              </w:rPr>
              <w:t>评价要点：</w:t>
            </w:r>
          </w:p>
          <w:p>
            <w:pPr>
              <w:pStyle w:val="13"/>
              <w:keepNext w:val="0"/>
              <w:keepLines w:val="0"/>
              <w:widowControl w:val="0"/>
              <w:numPr>
                <w:ilvl w:val="0"/>
                <w:numId w:val="5"/>
              </w:numPr>
              <w:shd w:val="clear" w:color="auto" w:fill="auto"/>
              <w:tabs>
                <w:tab w:val="left" w:pos="238"/>
              </w:tabs>
              <w:bidi w:val="0"/>
              <w:spacing w:before="0" w:after="0" w:line="295" w:lineRule="exact"/>
              <w:ind w:left="0" w:right="0" w:firstLine="0"/>
              <w:jc w:val="left"/>
            </w:pPr>
            <w:r>
              <w:rPr>
                <w:color w:val="000000"/>
                <w:spacing w:val="0"/>
                <w:w w:val="100"/>
                <w:position w:val="0"/>
              </w:rPr>
              <w:t>是否符合国家财经法规和财务管理制度以及有关专项资金管理办法的规 定；</w:t>
            </w:r>
          </w:p>
          <w:p>
            <w:pPr>
              <w:pStyle w:val="13"/>
              <w:keepNext w:val="0"/>
              <w:keepLines w:val="0"/>
              <w:widowControl w:val="0"/>
              <w:numPr>
                <w:ilvl w:val="0"/>
                <w:numId w:val="5"/>
              </w:numPr>
              <w:shd w:val="clear" w:color="auto" w:fill="auto"/>
              <w:tabs>
                <w:tab w:val="left" w:pos="245"/>
              </w:tabs>
              <w:bidi w:val="0"/>
              <w:spacing w:before="0" w:after="0" w:line="295" w:lineRule="exact"/>
              <w:ind w:left="0" w:right="0" w:firstLine="0"/>
              <w:jc w:val="left"/>
            </w:pPr>
            <w:r>
              <w:rPr>
                <w:color w:val="000000"/>
                <w:spacing w:val="0"/>
                <w:w w:val="100"/>
                <w:position w:val="0"/>
              </w:rPr>
              <w:t>资金的拨付是否有完整的审批程序和手续；</w:t>
            </w:r>
          </w:p>
          <w:p>
            <w:pPr>
              <w:pStyle w:val="13"/>
              <w:keepNext w:val="0"/>
              <w:keepLines w:val="0"/>
              <w:widowControl w:val="0"/>
              <w:numPr>
                <w:ilvl w:val="0"/>
                <w:numId w:val="5"/>
              </w:numPr>
              <w:shd w:val="clear" w:color="auto" w:fill="auto"/>
              <w:tabs>
                <w:tab w:val="left" w:pos="238"/>
              </w:tabs>
              <w:bidi w:val="0"/>
              <w:spacing w:before="0" w:after="0" w:line="295" w:lineRule="exact"/>
              <w:ind w:left="0" w:right="0" w:firstLine="0"/>
              <w:jc w:val="left"/>
            </w:pPr>
            <w:r>
              <w:rPr>
                <w:color w:val="000000"/>
                <w:spacing w:val="0"/>
                <w:w w:val="100"/>
                <w:position w:val="0"/>
              </w:rPr>
              <w:t>是否符合项目预算批复或合同规定的用途；</w:t>
            </w:r>
          </w:p>
          <w:p>
            <w:pPr>
              <w:pStyle w:val="13"/>
              <w:keepNext w:val="0"/>
              <w:keepLines w:val="0"/>
              <w:widowControl w:val="0"/>
              <w:numPr>
                <w:ilvl w:val="0"/>
                <w:numId w:val="5"/>
              </w:numPr>
              <w:shd w:val="clear" w:color="auto" w:fill="auto"/>
              <w:tabs>
                <w:tab w:val="left" w:pos="238"/>
              </w:tabs>
              <w:bidi w:val="0"/>
              <w:spacing w:before="0" w:after="0" w:line="295" w:lineRule="exact"/>
              <w:ind w:left="0" w:right="0" w:firstLine="0"/>
              <w:jc w:val="left"/>
            </w:pPr>
            <w:r>
              <w:rPr>
                <w:color w:val="000000"/>
                <w:spacing w:val="0"/>
                <w:w w:val="100"/>
                <w:position w:val="0"/>
              </w:rPr>
              <w:t>是否存在截留、挤占、挪用、虚列支出等情况。</w:t>
            </w:r>
          </w:p>
        </w:tc>
      </w:tr>
      <w:tr>
        <w:tblPrEx>
          <w:tblCellMar>
            <w:top w:w="0" w:type="dxa"/>
            <w:left w:w="10" w:type="dxa"/>
            <w:bottom w:w="0" w:type="dxa"/>
            <w:right w:w="10" w:type="dxa"/>
          </w:tblCellMar>
        </w:tblPrEx>
        <w:trPr>
          <w:trHeight w:val="1814" w:hRule="exact"/>
          <w:jc w:val="center"/>
        </w:trPr>
        <w:tc>
          <w:tcPr>
            <w:tcW w:w="900" w:type="dxa"/>
            <w:vMerge w:val="continue"/>
            <w:tcBorders>
              <w:left w:val="single" w:color="auto" w:sz="4" w:space="0"/>
            </w:tcBorders>
            <w:shd w:val="clear" w:color="auto" w:fill="FFFFFF"/>
            <w:vAlign w:val="center"/>
          </w:tcPr>
          <w:p/>
        </w:tc>
        <w:tc>
          <w:tcPr>
            <w:tcW w:w="1210" w:type="dxa"/>
            <w:vMerge w:val="restar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rPr>
              <w:t>组织实施</w:t>
            </w:r>
          </w:p>
        </w:tc>
        <w:tc>
          <w:tcPr>
            <w:tcW w:w="141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74" w:lineRule="exact"/>
              <w:ind w:left="0" w:right="0" w:firstLine="0"/>
              <w:jc w:val="center"/>
            </w:pPr>
            <w:r>
              <w:rPr>
                <w:color w:val="000000"/>
                <w:spacing w:val="0"/>
                <w:w w:val="100"/>
                <w:position w:val="0"/>
              </w:rPr>
              <w:t>管理制度 健全性</w:t>
            </w:r>
          </w:p>
        </w:tc>
        <w:tc>
          <w:tcPr>
            <w:tcW w:w="280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83" w:lineRule="exact"/>
              <w:ind w:left="0" w:right="0" w:firstLine="0"/>
              <w:jc w:val="both"/>
            </w:pPr>
            <w:r>
              <w:rPr>
                <w:color w:val="000000"/>
                <w:spacing w:val="0"/>
                <w:w w:val="100"/>
                <w:position w:val="0"/>
              </w:rPr>
              <w:t>项目实施单位的财务和业 务管理制度是否健全，用以 反映和考核财务和业务管 理制度对项目顺利实施的 保障情况。</w:t>
            </w:r>
          </w:p>
        </w:tc>
        <w:tc>
          <w:tcPr>
            <w:tcW w:w="7358"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40" w:line="240" w:lineRule="auto"/>
              <w:ind w:left="0" w:right="0" w:firstLine="0"/>
              <w:jc w:val="left"/>
            </w:pPr>
            <w:r>
              <w:rPr>
                <w:color w:val="000000"/>
                <w:spacing w:val="0"/>
                <w:w w:val="100"/>
                <w:position w:val="0"/>
              </w:rPr>
              <w:t>评价要点：</w:t>
            </w:r>
          </w:p>
          <w:p>
            <w:pPr>
              <w:pStyle w:val="13"/>
              <w:keepNext w:val="0"/>
              <w:keepLines w:val="0"/>
              <w:widowControl w:val="0"/>
              <w:numPr>
                <w:ilvl w:val="0"/>
                <w:numId w:val="6"/>
              </w:numPr>
              <w:shd w:val="clear" w:color="auto" w:fill="auto"/>
              <w:tabs>
                <w:tab w:val="left" w:pos="230"/>
              </w:tabs>
              <w:bidi w:val="0"/>
              <w:spacing w:before="0" w:after="40" w:line="240" w:lineRule="auto"/>
              <w:ind w:left="0" w:right="0" w:firstLine="0"/>
              <w:jc w:val="left"/>
            </w:pPr>
            <w:r>
              <w:rPr>
                <w:color w:val="000000"/>
                <w:spacing w:val="0"/>
                <w:w w:val="100"/>
                <w:position w:val="0"/>
              </w:rPr>
              <w:t>是否已制定或具有相应的财务和业务管理制度；</w:t>
            </w:r>
          </w:p>
          <w:p>
            <w:pPr>
              <w:pStyle w:val="13"/>
              <w:keepNext w:val="0"/>
              <w:keepLines w:val="0"/>
              <w:widowControl w:val="0"/>
              <w:numPr>
                <w:ilvl w:val="0"/>
                <w:numId w:val="6"/>
              </w:numPr>
              <w:shd w:val="clear" w:color="auto" w:fill="auto"/>
              <w:tabs>
                <w:tab w:val="left" w:pos="230"/>
              </w:tabs>
              <w:bidi w:val="0"/>
              <w:spacing w:before="0" w:after="40" w:line="240" w:lineRule="auto"/>
              <w:ind w:left="0" w:right="0" w:firstLine="0"/>
              <w:jc w:val="left"/>
            </w:pPr>
            <w:r>
              <w:rPr>
                <w:color w:val="000000"/>
                <w:spacing w:val="0"/>
                <w:w w:val="100"/>
                <w:position w:val="0"/>
              </w:rPr>
              <w:t>财务和业务管理制度是否合法、合规、完整。</w:t>
            </w:r>
          </w:p>
        </w:tc>
      </w:tr>
      <w:tr>
        <w:tblPrEx>
          <w:tblCellMar>
            <w:top w:w="0" w:type="dxa"/>
            <w:left w:w="10" w:type="dxa"/>
            <w:bottom w:w="0" w:type="dxa"/>
            <w:right w:w="10" w:type="dxa"/>
          </w:tblCellMar>
        </w:tblPrEx>
        <w:trPr>
          <w:trHeight w:val="1800" w:hRule="exact"/>
          <w:jc w:val="center"/>
        </w:trPr>
        <w:tc>
          <w:tcPr>
            <w:tcW w:w="900" w:type="dxa"/>
            <w:vMerge w:val="continue"/>
            <w:tcBorders>
              <w:left w:val="single" w:color="auto" w:sz="4" w:space="0"/>
            </w:tcBorders>
            <w:shd w:val="clear" w:color="auto" w:fill="FFFFFF"/>
            <w:vAlign w:val="center"/>
          </w:tcPr>
          <w:p/>
        </w:tc>
        <w:tc>
          <w:tcPr>
            <w:tcW w:w="1210" w:type="dxa"/>
            <w:vMerge w:val="continue"/>
            <w:tcBorders>
              <w:left w:val="single" w:color="auto" w:sz="4" w:space="0"/>
            </w:tcBorders>
            <w:shd w:val="clear" w:color="auto" w:fill="FFFFFF"/>
            <w:vAlign w:val="center"/>
          </w:tcPr>
          <w:p/>
        </w:tc>
        <w:tc>
          <w:tcPr>
            <w:tcW w:w="141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81" w:lineRule="exact"/>
              <w:ind w:left="0" w:right="0" w:firstLine="0"/>
              <w:jc w:val="center"/>
            </w:pPr>
            <w:r>
              <w:rPr>
                <w:color w:val="000000"/>
                <w:spacing w:val="0"/>
                <w:w w:val="100"/>
                <w:position w:val="0"/>
              </w:rPr>
              <w:t>制度执行 有效性</w:t>
            </w:r>
          </w:p>
        </w:tc>
        <w:tc>
          <w:tcPr>
            <w:tcW w:w="2801"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86" w:lineRule="exact"/>
              <w:ind w:left="0" w:right="0" w:firstLine="0"/>
              <w:jc w:val="both"/>
            </w:pPr>
            <w:r>
              <w:rPr>
                <w:color w:val="000000"/>
                <w:spacing w:val="0"/>
                <w:w w:val="100"/>
                <w:position w:val="0"/>
              </w:rPr>
              <w:t>项目实施是否符合相关管 理规定，用以反映和考核相 关管理制度的有效执行情 况。</w:t>
            </w:r>
          </w:p>
        </w:tc>
        <w:tc>
          <w:tcPr>
            <w:tcW w:w="7358"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40" w:line="240" w:lineRule="auto"/>
              <w:ind w:left="0" w:right="0" w:firstLine="0"/>
              <w:jc w:val="left"/>
            </w:pPr>
            <w:r>
              <w:rPr>
                <w:color w:val="000000"/>
                <w:spacing w:val="0"/>
                <w:w w:val="100"/>
                <w:position w:val="0"/>
              </w:rPr>
              <w:t>评价要点：</w:t>
            </w:r>
          </w:p>
          <w:p>
            <w:pPr>
              <w:pStyle w:val="13"/>
              <w:keepNext w:val="0"/>
              <w:keepLines w:val="0"/>
              <w:widowControl w:val="0"/>
              <w:numPr>
                <w:ilvl w:val="0"/>
                <w:numId w:val="7"/>
              </w:numPr>
              <w:shd w:val="clear" w:color="auto" w:fill="auto"/>
              <w:tabs>
                <w:tab w:val="left" w:pos="238"/>
              </w:tabs>
              <w:bidi w:val="0"/>
              <w:spacing w:before="0" w:after="40" w:line="240" w:lineRule="auto"/>
              <w:ind w:left="0" w:right="0" w:firstLine="0"/>
              <w:jc w:val="left"/>
            </w:pPr>
            <w:r>
              <w:rPr>
                <w:color w:val="000000"/>
                <w:spacing w:val="0"/>
                <w:w w:val="100"/>
                <w:position w:val="0"/>
              </w:rPr>
              <w:t>是否遵守相关法律法规和相关管理规定；</w:t>
            </w:r>
          </w:p>
          <w:p>
            <w:pPr>
              <w:pStyle w:val="13"/>
              <w:keepNext w:val="0"/>
              <w:keepLines w:val="0"/>
              <w:widowControl w:val="0"/>
              <w:numPr>
                <w:ilvl w:val="0"/>
                <w:numId w:val="7"/>
              </w:numPr>
              <w:shd w:val="clear" w:color="auto" w:fill="auto"/>
              <w:tabs>
                <w:tab w:val="left" w:pos="230"/>
              </w:tabs>
              <w:bidi w:val="0"/>
              <w:spacing w:before="0" w:after="40" w:line="240" w:lineRule="auto"/>
              <w:ind w:left="0" w:right="0" w:firstLine="0"/>
              <w:jc w:val="left"/>
            </w:pPr>
            <w:r>
              <w:rPr>
                <w:color w:val="000000"/>
                <w:spacing w:val="0"/>
                <w:w w:val="100"/>
                <w:position w:val="0"/>
              </w:rPr>
              <w:t>项目调整及支出调整手续是否完备；</w:t>
            </w:r>
          </w:p>
          <w:p>
            <w:pPr>
              <w:pStyle w:val="13"/>
              <w:keepNext w:val="0"/>
              <w:keepLines w:val="0"/>
              <w:widowControl w:val="0"/>
              <w:numPr>
                <w:ilvl w:val="0"/>
                <w:numId w:val="7"/>
              </w:numPr>
              <w:shd w:val="clear" w:color="auto" w:fill="auto"/>
              <w:tabs>
                <w:tab w:val="left" w:pos="230"/>
              </w:tabs>
              <w:bidi w:val="0"/>
              <w:spacing w:before="0" w:after="40" w:line="240" w:lineRule="auto"/>
              <w:ind w:left="0" w:right="0" w:firstLine="0"/>
              <w:jc w:val="left"/>
            </w:pPr>
            <w:r>
              <w:rPr>
                <w:color w:val="000000"/>
                <w:spacing w:val="0"/>
                <w:w w:val="100"/>
                <w:position w:val="0"/>
              </w:rPr>
              <w:t>项目合同书、验收报告、技术鉴定等资料是否齐全并及时归档；</w:t>
            </w:r>
          </w:p>
          <w:p>
            <w:pPr>
              <w:pStyle w:val="13"/>
              <w:keepNext w:val="0"/>
              <w:keepLines w:val="0"/>
              <w:widowControl w:val="0"/>
              <w:numPr>
                <w:ilvl w:val="0"/>
                <w:numId w:val="7"/>
              </w:numPr>
              <w:shd w:val="clear" w:color="auto" w:fill="auto"/>
              <w:tabs>
                <w:tab w:val="left" w:pos="238"/>
              </w:tabs>
              <w:bidi w:val="0"/>
              <w:spacing w:before="0" w:after="40" w:line="240" w:lineRule="auto"/>
              <w:ind w:left="0" w:right="0" w:firstLine="0"/>
              <w:jc w:val="left"/>
            </w:pPr>
            <w:r>
              <w:rPr>
                <w:color w:val="000000"/>
                <w:spacing w:val="0"/>
                <w:w w:val="100"/>
                <w:position w:val="0"/>
              </w:rPr>
              <w:t>项目实施的人员条件、场地设备、信息支撑等是否落实到位。</w:t>
            </w:r>
          </w:p>
        </w:tc>
      </w:tr>
      <w:tr>
        <w:tblPrEx>
          <w:tblCellMar>
            <w:top w:w="0" w:type="dxa"/>
            <w:left w:w="10" w:type="dxa"/>
            <w:bottom w:w="0" w:type="dxa"/>
            <w:right w:w="10" w:type="dxa"/>
          </w:tblCellMar>
        </w:tblPrEx>
        <w:trPr>
          <w:trHeight w:val="1951" w:hRule="exact"/>
          <w:jc w:val="center"/>
        </w:trPr>
        <w:tc>
          <w:tcPr>
            <w:tcW w:w="90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200"/>
              <w:jc w:val="both"/>
            </w:pPr>
            <w:r>
              <w:rPr>
                <w:color w:val="000000"/>
                <w:spacing w:val="0"/>
                <w:w w:val="100"/>
                <w:position w:val="0"/>
              </w:rPr>
              <w:t>产出</w:t>
            </w:r>
          </w:p>
        </w:tc>
        <w:tc>
          <w:tcPr>
            <w:tcW w:w="1210"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rPr>
              <w:t>产出数量</w:t>
            </w:r>
          </w:p>
        </w:tc>
        <w:tc>
          <w:tcPr>
            <w:tcW w:w="141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160"/>
              <w:jc w:val="left"/>
            </w:pPr>
            <w:r>
              <w:rPr>
                <w:color w:val="000000"/>
                <w:spacing w:val="0"/>
                <w:w w:val="100"/>
                <w:position w:val="0"/>
              </w:rPr>
              <w:t>实际完成率</w:t>
            </w:r>
          </w:p>
        </w:tc>
        <w:tc>
          <w:tcPr>
            <w:tcW w:w="2801"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83" w:lineRule="exact"/>
              <w:ind w:left="0" w:right="0" w:firstLine="0"/>
              <w:jc w:val="both"/>
            </w:pPr>
            <w:r>
              <w:rPr>
                <w:color w:val="000000"/>
                <w:spacing w:val="0"/>
                <w:w w:val="100"/>
                <w:position w:val="0"/>
              </w:rPr>
              <w:t>项目实施的实际产出数与 计划产出数的比率，用以反 映和考核项目产出数量目 标的实现程度。</w:t>
            </w:r>
          </w:p>
        </w:tc>
        <w:tc>
          <w:tcPr>
            <w:tcW w:w="735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81" w:lineRule="exact"/>
              <w:ind w:left="0" w:right="0" w:firstLine="0"/>
              <w:jc w:val="left"/>
            </w:pPr>
            <w:r>
              <w:rPr>
                <w:color w:val="000000"/>
                <w:spacing w:val="0"/>
                <w:w w:val="100"/>
                <w:position w:val="0"/>
              </w:rPr>
              <w:t>实际完成率=（实际产出数/计划产出数）</w:t>
            </w:r>
            <w:r>
              <w:rPr>
                <w:color w:val="000000"/>
                <w:spacing w:val="0"/>
                <w:w w:val="100"/>
                <w:position w:val="0"/>
                <w:sz w:val="20"/>
                <w:szCs w:val="20"/>
                <w:lang w:val="en-US" w:eastAsia="en-US" w:bidi="en-US"/>
              </w:rPr>
              <w:t>X100%</w:t>
            </w:r>
            <w:r>
              <w:rPr>
                <w:color w:val="000000"/>
                <w:spacing w:val="0"/>
                <w:w w:val="100"/>
                <w:position w:val="0"/>
                <w:lang w:val="en-US" w:eastAsia="en-US" w:bidi="en-US"/>
              </w:rPr>
              <w:t>。</w:t>
            </w:r>
          </w:p>
          <w:p>
            <w:pPr>
              <w:pStyle w:val="13"/>
              <w:keepNext w:val="0"/>
              <w:keepLines w:val="0"/>
              <w:widowControl w:val="0"/>
              <w:shd w:val="clear" w:color="auto" w:fill="auto"/>
              <w:bidi w:val="0"/>
              <w:spacing w:before="0" w:after="0" w:line="281" w:lineRule="exact"/>
              <w:ind w:left="0" w:right="0" w:firstLine="0"/>
              <w:jc w:val="left"/>
            </w:pPr>
            <w:r>
              <w:rPr>
                <w:color w:val="000000"/>
                <w:spacing w:val="0"/>
                <w:w w:val="100"/>
                <w:position w:val="0"/>
              </w:rPr>
              <w:t>实际产出数：一定时期（本年度或项目期）内项目实际产出的产品或提供 的服务数量。</w:t>
            </w:r>
          </w:p>
          <w:p>
            <w:pPr>
              <w:pStyle w:val="13"/>
              <w:keepNext w:val="0"/>
              <w:keepLines w:val="0"/>
              <w:widowControl w:val="0"/>
              <w:shd w:val="clear" w:color="auto" w:fill="auto"/>
              <w:bidi w:val="0"/>
              <w:spacing w:before="0" w:after="0" w:line="281" w:lineRule="exact"/>
              <w:ind w:left="0" w:right="0" w:firstLine="0"/>
              <w:jc w:val="left"/>
            </w:pPr>
            <w:r>
              <w:rPr>
                <w:color w:val="000000"/>
                <w:spacing w:val="0"/>
                <w:w w:val="100"/>
                <w:position w:val="0"/>
              </w:rPr>
              <w:t>计划产出数：项目绩效目标确定的在一定时期（本年度或项目期）内计划 产出的产品或提供的服务数量。</w:t>
            </w:r>
          </w:p>
        </w:tc>
      </w:tr>
    </w:tbl>
    <w:p>
      <w:pPr>
        <w:sectPr>
          <w:headerReference r:id="rId7" w:type="default"/>
          <w:footerReference r:id="rId8" w:type="default"/>
          <w:footnotePr>
            <w:numFmt w:val="decimal"/>
          </w:footnotePr>
          <w:pgSz w:w="16840" w:h="11900" w:orient="landscape"/>
          <w:pgMar w:top="1239" w:right="1696" w:bottom="1757" w:left="1421" w:header="811" w:footer="3" w:gutter="0"/>
          <w:cols w:space="720" w:num="1"/>
          <w:rtlGutter w:val="0"/>
          <w:docGrid w:linePitch="360" w:charSpace="0"/>
        </w:sectPr>
      </w:pPr>
    </w:p>
    <w:tbl>
      <w:tblPr>
        <w:tblStyle w:val="8"/>
        <w:tblW w:w="13695" w:type="dxa"/>
        <w:jc w:val="center"/>
        <w:tblLayout w:type="fixed"/>
        <w:tblCellMar>
          <w:top w:w="0" w:type="dxa"/>
          <w:left w:w="10" w:type="dxa"/>
          <w:bottom w:w="0" w:type="dxa"/>
          <w:right w:w="10" w:type="dxa"/>
        </w:tblCellMar>
      </w:tblPr>
      <w:tblGrid>
        <w:gridCol w:w="900"/>
        <w:gridCol w:w="1202"/>
        <w:gridCol w:w="1426"/>
        <w:gridCol w:w="2794"/>
        <w:gridCol w:w="7373"/>
      </w:tblGrid>
      <w:tr>
        <w:tblPrEx>
          <w:tblCellMar>
            <w:top w:w="0" w:type="dxa"/>
            <w:left w:w="10" w:type="dxa"/>
            <w:bottom w:w="0" w:type="dxa"/>
            <w:right w:w="10" w:type="dxa"/>
          </w:tblCellMar>
        </w:tblPrEx>
        <w:trPr>
          <w:trHeight w:val="720" w:hRule="exact"/>
          <w:jc w:val="center"/>
        </w:trPr>
        <w:tc>
          <w:tcPr>
            <w:tcW w:w="900" w:type="dxa"/>
            <w:tcBorders>
              <w:top w:val="single" w:color="auto" w:sz="4" w:space="0"/>
              <w:left w:val="single" w:color="auto" w:sz="4" w:space="0"/>
            </w:tcBorders>
            <w:shd w:val="clear" w:color="auto" w:fill="FFFFFF"/>
            <w:vAlign w:val="bottom"/>
          </w:tcPr>
          <w:p>
            <w:pPr>
              <w:pStyle w:val="13"/>
              <w:keepNext w:val="0"/>
              <w:keepLines w:val="0"/>
              <w:widowControl w:val="0"/>
              <w:shd w:val="clear" w:color="auto" w:fill="auto"/>
              <w:bidi w:val="0"/>
              <w:spacing w:before="0" w:after="0" w:line="288" w:lineRule="exact"/>
              <w:ind w:left="0" w:right="0" w:firstLine="0"/>
              <w:jc w:val="center"/>
              <w:rPr>
                <w:sz w:val="22"/>
                <w:szCs w:val="22"/>
              </w:rPr>
            </w:pPr>
            <w:r>
              <w:rPr>
                <w:color w:val="000000"/>
                <w:spacing w:val="0"/>
                <w:w w:val="100"/>
                <w:position w:val="0"/>
                <w:sz w:val="22"/>
                <w:szCs w:val="22"/>
              </w:rPr>
              <w:t>一级 指标</w:t>
            </w:r>
          </w:p>
        </w:tc>
        <w:tc>
          <w:tcPr>
            <w:tcW w:w="1202"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rPr>
              <w:t>二级指标</w:t>
            </w:r>
          </w:p>
        </w:tc>
        <w:tc>
          <w:tcPr>
            <w:tcW w:w="1426"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220"/>
              <w:jc w:val="left"/>
              <w:rPr>
                <w:sz w:val="22"/>
                <w:szCs w:val="22"/>
              </w:rPr>
            </w:pPr>
            <w:r>
              <w:rPr>
                <w:color w:val="000000"/>
                <w:spacing w:val="0"/>
                <w:w w:val="100"/>
                <w:position w:val="0"/>
                <w:sz w:val="22"/>
                <w:szCs w:val="22"/>
              </w:rPr>
              <w:t>三级指标</w:t>
            </w:r>
          </w:p>
        </w:tc>
        <w:tc>
          <w:tcPr>
            <w:tcW w:w="2794"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指标解释</w:t>
            </w:r>
          </w:p>
        </w:tc>
        <w:tc>
          <w:tcPr>
            <w:tcW w:w="7373"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指标说明</w:t>
            </w:r>
          </w:p>
        </w:tc>
      </w:tr>
      <w:tr>
        <w:tblPrEx>
          <w:tblCellMar>
            <w:top w:w="0" w:type="dxa"/>
            <w:left w:w="10" w:type="dxa"/>
            <w:bottom w:w="0" w:type="dxa"/>
            <w:right w:w="10" w:type="dxa"/>
          </w:tblCellMar>
        </w:tblPrEx>
        <w:trPr>
          <w:trHeight w:val="1750" w:hRule="exact"/>
          <w:jc w:val="center"/>
        </w:trPr>
        <w:tc>
          <w:tcPr>
            <w:tcW w:w="900" w:type="dxa"/>
            <w:vMerge w:val="restar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200"/>
              <w:jc w:val="both"/>
            </w:pPr>
            <w:r>
              <w:rPr>
                <w:color w:val="000000"/>
                <w:spacing w:val="0"/>
                <w:w w:val="100"/>
                <w:position w:val="0"/>
              </w:rPr>
              <w:t>产出</w:t>
            </w:r>
          </w:p>
        </w:tc>
        <w:tc>
          <w:tcPr>
            <w:tcW w:w="1202"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both"/>
            </w:pPr>
            <w:r>
              <w:rPr>
                <w:color w:val="000000"/>
                <w:spacing w:val="0"/>
                <w:w w:val="100"/>
                <w:position w:val="0"/>
              </w:rPr>
              <w:t>产出质量</w:t>
            </w:r>
          </w:p>
        </w:tc>
        <w:tc>
          <w:tcPr>
            <w:tcW w:w="1426"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rPr>
              <w:t>质量达标率</w:t>
            </w:r>
          </w:p>
        </w:tc>
        <w:tc>
          <w:tcPr>
            <w:tcW w:w="2794"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88" w:lineRule="exact"/>
              <w:ind w:left="0" w:right="0" w:firstLine="0"/>
              <w:jc w:val="both"/>
            </w:pPr>
            <w:r>
              <w:rPr>
                <w:color w:val="000000"/>
                <w:spacing w:val="0"/>
                <w:w w:val="100"/>
                <w:position w:val="0"/>
              </w:rPr>
              <w:t>项目完成的质量达标产出 数与实际产出数的比率，用 以反映和考核项目产出质 量目标的实现程度。</w:t>
            </w:r>
          </w:p>
        </w:tc>
        <w:tc>
          <w:tcPr>
            <w:tcW w:w="7373"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92" w:lineRule="exact"/>
              <w:ind w:left="0" w:right="0" w:firstLine="0"/>
              <w:jc w:val="left"/>
              <w:rPr>
                <w:sz w:val="20"/>
                <w:szCs w:val="20"/>
              </w:rPr>
            </w:pPr>
            <w:r>
              <w:rPr>
                <w:color w:val="000000"/>
                <w:spacing w:val="0"/>
                <w:w w:val="100"/>
                <w:position w:val="0"/>
                <w:sz w:val="18"/>
                <w:szCs w:val="18"/>
              </w:rPr>
              <w:t>质量达标率=（质量达标产出数/实际产出数）</w:t>
            </w:r>
            <w:r>
              <w:rPr>
                <w:color w:val="000000"/>
                <w:spacing w:val="0"/>
                <w:w w:val="100"/>
                <w:position w:val="0"/>
                <w:sz w:val="20"/>
                <w:szCs w:val="20"/>
                <w:lang w:val="en-US" w:eastAsia="en-US" w:bidi="en-US"/>
              </w:rPr>
              <w:t>X100%o</w:t>
            </w:r>
          </w:p>
          <w:p>
            <w:pPr>
              <w:pStyle w:val="13"/>
              <w:keepNext w:val="0"/>
              <w:keepLines w:val="0"/>
              <w:widowControl w:val="0"/>
              <w:shd w:val="clear" w:color="auto" w:fill="auto"/>
              <w:bidi w:val="0"/>
              <w:spacing w:before="0" w:after="0" w:line="292" w:lineRule="exact"/>
              <w:ind w:left="0" w:right="0" w:firstLine="0"/>
              <w:jc w:val="left"/>
            </w:pPr>
            <w:r>
              <w:rPr>
                <w:color w:val="000000"/>
                <w:spacing w:val="0"/>
                <w:w w:val="100"/>
                <w:position w:val="0"/>
              </w:rPr>
              <w:t>质量达标产出数：一定时期（本年度或项目期）内实际达到既定质量标准 的产品或服务数量。既定质量标准是指项目实施单位设立绩效目标时依据 计划标准、行业标准、历史标准或其他标准而设定的绩效指标值。</w:t>
            </w:r>
          </w:p>
        </w:tc>
      </w:tr>
      <w:tr>
        <w:tblPrEx>
          <w:tblCellMar>
            <w:top w:w="0" w:type="dxa"/>
            <w:left w:w="10" w:type="dxa"/>
            <w:bottom w:w="0" w:type="dxa"/>
            <w:right w:w="10" w:type="dxa"/>
          </w:tblCellMar>
        </w:tblPrEx>
        <w:trPr>
          <w:trHeight w:val="1534" w:hRule="exact"/>
          <w:jc w:val="center"/>
        </w:trPr>
        <w:tc>
          <w:tcPr>
            <w:tcW w:w="900" w:type="dxa"/>
            <w:vMerge w:val="continue"/>
            <w:tcBorders>
              <w:left w:val="single" w:color="auto" w:sz="4" w:space="0"/>
            </w:tcBorders>
            <w:shd w:val="clear" w:color="auto" w:fill="FFFFFF"/>
            <w:vAlign w:val="center"/>
          </w:tcPr>
          <w:p/>
        </w:tc>
        <w:tc>
          <w:tcPr>
            <w:tcW w:w="1202"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both"/>
            </w:pPr>
            <w:r>
              <w:rPr>
                <w:color w:val="000000"/>
                <w:spacing w:val="0"/>
                <w:w w:val="100"/>
                <w:position w:val="0"/>
              </w:rPr>
              <w:t>产出时效</w:t>
            </w:r>
          </w:p>
        </w:tc>
        <w:tc>
          <w:tcPr>
            <w:tcW w:w="1426"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rPr>
              <w:t>完成及时性</w:t>
            </w:r>
          </w:p>
        </w:tc>
        <w:tc>
          <w:tcPr>
            <w:tcW w:w="2794"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83" w:lineRule="exact"/>
              <w:ind w:left="0" w:right="0" w:firstLine="0"/>
              <w:jc w:val="both"/>
            </w:pPr>
            <w:r>
              <w:rPr>
                <w:color w:val="000000"/>
                <w:spacing w:val="0"/>
                <w:w w:val="100"/>
                <w:position w:val="0"/>
              </w:rPr>
              <w:t>项目实际完成时间与计划 完成时间的比较，用以反映 和考核项目产出时效目标 的实现程度。</w:t>
            </w:r>
          </w:p>
        </w:tc>
        <w:tc>
          <w:tcPr>
            <w:tcW w:w="7373"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40" w:line="240" w:lineRule="auto"/>
              <w:ind w:left="0" w:right="0" w:firstLine="0"/>
              <w:jc w:val="left"/>
            </w:pPr>
            <w:r>
              <w:rPr>
                <w:color w:val="000000"/>
                <w:spacing w:val="0"/>
                <w:w w:val="100"/>
                <w:position w:val="0"/>
              </w:rPr>
              <w:t>实际完成时间：项目实施单位完成该项目实际所耗用的时间。</w:t>
            </w:r>
          </w:p>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rPr>
              <w:t>计划完成时间：按照项目实施计划或相关规定完成该项目所需的时间。</w:t>
            </w:r>
          </w:p>
        </w:tc>
      </w:tr>
      <w:tr>
        <w:tblPrEx>
          <w:tblCellMar>
            <w:top w:w="0" w:type="dxa"/>
            <w:left w:w="10" w:type="dxa"/>
            <w:bottom w:w="0" w:type="dxa"/>
            <w:right w:w="10" w:type="dxa"/>
          </w:tblCellMar>
        </w:tblPrEx>
        <w:trPr>
          <w:trHeight w:val="2095" w:hRule="exact"/>
          <w:jc w:val="center"/>
        </w:trPr>
        <w:tc>
          <w:tcPr>
            <w:tcW w:w="900" w:type="dxa"/>
            <w:vMerge w:val="continue"/>
            <w:tcBorders>
              <w:left w:val="single" w:color="auto" w:sz="4" w:space="0"/>
            </w:tcBorders>
            <w:shd w:val="clear" w:color="auto" w:fill="FFFFFF"/>
            <w:vAlign w:val="center"/>
          </w:tcPr>
          <w:p/>
        </w:tc>
        <w:tc>
          <w:tcPr>
            <w:tcW w:w="1202"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both"/>
            </w:pPr>
            <w:r>
              <w:rPr>
                <w:color w:val="000000"/>
                <w:spacing w:val="0"/>
                <w:w w:val="100"/>
                <w:position w:val="0"/>
              </w:rPr>
              <w:t>产出成本</w:t>
            </w:r>
          </w:p>
        </w:tc>
        <w:tc>
          <w:tcPr>
            <w:tcW w:w="1426"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rPr>
              <w:t>成本节约率</w:t>
            </w:r>
          </w:p>
        </w:tc>
        <w:tc>
          <w:tcPr>
            <w:tcW w:w="2794"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86" w:lineRule="exact"/>
              <w:ind w:left="0" w:right="0" w:firstLine="0"/>
              <w:jc w:val="both"/>
            </w:pPr>
            <w:r>
              <w:rPr>
                <w:color w:val="000000"/>
                <w:spacing w:val="0"/>
                <w:w w:val="100"/>
                <w:position w:val="0"/>
              </w:rPr>
              <w:t>完成项目计划工作目标的 实际节约成本与计划成本 的比率，用以反映和考核项 目的成本节约程度。</w:t>
            </w:r>
          </w:p>
        </w:tc>
        <w:tc>
          <w:tcPr>
            <w:tcW w:w="7373"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81" w:lineRule="exact"/>
              <w:ind w:left="0" w:right="0" w:firstLine="0"/>
              <w:jc w:val="both"/>
              <w:rPr>
                <w:sz w:val="20"/>
                <w:szCs w:val="20"/>
              </w:rPr>
            </w:pPr>
            <w:r>
              <w:rPr>
                <w:color w:val="000000"/>
                <w:spacing w:val="0"/>
                <w:w w:val="100"/>
                <w:position w:val="0"/>
                <w:sz w:val="18"/>
                <w:szCs w:val="18"/>
              </w:rPr>
              <w:t>成本节约率</w:t>
            </w:r>
            <w:r>
              <w:rPr>
                <w:color w:val="000000"/>
                <w:spacing w:val="0"/>
                <w:w w:val="100"/>
                <w:position w:val="0"/>
                <w:sz w:val="18"/>
                <w:szCs w:val="18"/>
                <w:lang w:val="en-US" w:eastAsia="en-US" w:bidi="en-US"/>
              </w:rPr>
              <w:t>=［</w:t>
            </w:r>
            <w:r>
              <w:rPr>
                <w:color w:val="000000"/>
                <w:spacing w:val="0"/>
                <w:w w:val="100"/>
                <w:position w:val="0"/>
                <w:sz w:val="18"/>
                <w:szCs w:val="18"/>
              </w:rPr>
              <w:t>（计划成本-实际成本）/计划成本</w:t>
            </w:r>
            <w:r>
              <w:rPr>
                <w:color w:val="000000"/>
                <w:spacing w:val="0"/>
                <w:w w:val="100"/>
                <w:position w:val="0"/>
                <w:sz w:val="18"/>
                <w:szCs w:val="18"/>
                <w:lang w:val="en-US" w:eastAsia="en-US" w:bidi="en-US"/>
              </w:rPr>
              <w:t>］</w:t>
            </w:r>
            <w:r>
              <w:rPr>
                <w:color w:val="000000"/>
                <w:spacing w:val="0"/>
                <w:w w:val="100"/>
                <w:position w:val="0"/>
                <w:sz w:val="20"/>
                <w:szCs w:val="20"/>
                <w:lang w:val="en-US" w:eastAsia="en-US" w:bidi="en-US"/>
              </w:rPr>
              <w:t>X100%o</w:t>
            </w:r>
          </w:p>
          <w:p>
            <w:pPr>
              <w:pStyle w:val="13"/>
              <w:keepNext w:val="0"/>
              <w:keepLines w:val="0"/>
              <w:widowControl w:val="0"/>
              <w:shd w:val="clear" w:color="auto" w:fill="auto"/>
              <w:bidi w:val="0"/>
              <w:spacing w:before="0" w:after="0" w:line="281" w:lineRule="exact"/>
              <w:ind w:left="0" w:right="0" w:firstLine="0"/>
              <w:jc w:val="both"/>
            </w:pPr>
            <w:r>
              <w:rPr>
                <w:color w:val="000000"/>
                <w:spacing w:val="0"/>
                <w:w w:val="100"/>
                <w:position w:val="0"/>
              </w:rPr>
              <w:t>实际成本：项目实施单位如期、保质、保量完成既定工作目标实际所耗费 的支出。</w:t>
            </w:r>
          </w:p>
          <w:p>
            <w:pPr>
              <w:pStyle w:val="13"/>
              <w:keepNext w:val="0"/>
              <w:keepLines w:val="0"/>
              <w:widowControl w:val="0"/>
              <w:shd w:val="clear" w:color="auto" w:fill="auto"/>
              <w:bidi w:val="0"/>
              <w:spacing w:before="0" w:after="0" w:line="302" w:lineRule="exact"/>
              <w:ind w:left="0" w:right="0" w:firstLine="0"/>
              <w:jc w:val="both"/>
            </w:pPr>
            <w:r>
              <w:rPr>
                <w:color w:val="000000"/>
                <w:spacing w:val="0"/>
                <w:w w:val="100"/>
                <w:position w:val="0"/>
              </w:rPr>
              <w:t>计划成本：项目实施单位为完成工作目标计划安排的支出，一般以项目预 算为参考。</w:t>
            </w:r>
          </w:p>
        </w:tc>
      </w:tr>
      <w:tr>
        <w:tblPrEx>
          <w:tblCellMar>
            <w:top w:w="0" w:type="dxa"/>
            <w:left w:w="10" w:type="dxa"/>
            <w:bottom w:w="0" w:type="dxa"/>
            <w:right w:w="10" w:type="dxa"/>
          </w:tblCellMar>
        </w:tblPrEx>
        <w:trPr>
          <w:trHeight w:val="900" w:hRule="exact"/>
          <w:jc w:val="center"/>
        </w:trPr>
        <w:tc>
          <w:tcPr>
            <w:tcW w:w="900" w:type="dxa"/>
            <w:vMerge w:val="restar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200"/>
              <w:jc w:val="both"/>
            </w:pPr>
            <w:r>
              <w:rPr>
                <w:color w:val="000000"/>
                <w:spacing w:val="0"/>
                <w:w w:val="100"/>
                <w:position w:val="0"/>
              </w:rPr>
              <w:t>效益</w:t>
            </w:r>
          </w:p>
        </w:tc>
        <w:tc>
          <w:tcPr>
            <w:tcW w:w="1202" w:type="dxa"/>
            <w:vMerge w:val="restar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both"/>
            </w:pPr>
            <w:r>
              <w:rPr>
                <w:color w:val="000000"/>
                <w:spacing w:val="0"/>
                <w:w w:val="100"/>
                <w:position w:val="0"/>
              </w:rPr>
              <w:t>项目效益</w:t>
            </w:r>
          </w:p>
        </w:tc>
        <w:tc>
          <w:tcPr>
            <w:tcW w:w="1426"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pPr>
            <w:r>
              <w:rPr>
                <w:color w:val="000000"/>
                <w:spacing w:val="0"/>
                <w:w w:val="100"/>
                <w:position w:val="0"/>
              </w:rPr>
              <w:t>实施效益</w:t>
            </w:r>
          </w:p>
        </w:tc>
        <w:tc>
          <w:tcPr>
            <w:tcW w:w="2794" w:type="dxa"/>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both"/>
            </w:pPr>
            <w:r>
              <w:rPr>
                <w:color w:val="000000"/>
                <w:spacing w:val="0"/>
                <w:w w:val="100"/>
                <w:position w:val="0"/>
              </w:rPr>
              <w:t>项目实施所产生的效益。</w:t>
            </w:r>
          </w:p>
        </w:tc>
        <w:tc>
          <w:tcPr>
            <w:tcW w:w="7373" w:type="dxa"/>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88" w:lineRule="exact"/>
              <w:ind w:left="0" w:right="0" w:firstLine="0"/>
              <w:jc w:val="left"/>
            </w:pPr>
            <w:r>
              <w:rPr>
                <w:color w:val="000000"/>
                <w:spacing w:val="0"/>
                <w:w w:val="100"/>
                <w:position w:val="0"/>
              </w:rPr>
              <w:t>项目实施所产生的社会效益、经济效益、生态效益、可持续影响等。可根 据项目实际情况有选择地设置和细化。</w:t>
            </w:r>
          </w:p>
        </w:tc>
      </w:tr>
      <w:tr>
        <w:tblPrEx>
          <w:tblCellMar>
            <w:top w:w="0" w:type="dxa"/>
            <w:left w:w="10" w:type="dxa"/>
            <w:bottom w:w="0" w:type="dxa"/>
            <w:right w:w="10" w:type="dxa"/>
          </w:tblCellMar>
        </w:tblPrEx>
        <w:trPr>
          <w:trHeight w:val="1188" w:hRule="exact"/>
          <w:jc w:val="center"/>
        </w:trPr>
        <w:tc>
          <w:tcPr>
            <w:tcW w:w="900" w:type="dxa"/>
            <w:vMerge w:val="continue"/>
            <w:tcBorders>
              <w:left w:val="single" w:color="auto" w:sz="4" w:space="0"/>
              <w:bottom w:val="single" w:color="auto" w:sz="4" w:space="0"/>
            </w:tcBorders>
            <w:shd w:val="clear" w:color="auto" w:fill="FFFFFF"/>
            <w:vAlign w:val="center"/>
          </w:tcPr>
          <w:p/>
        </w:tc>
        <w:tc>
          <w:tcPr>
            <w:tcW w:w="1202" w:type="dxa"/>
            <w:vMerge w:val="continue"/>
            <w:tcBorders>
              <w:left w:val="single" w:color="auto" w:sz="4" w:space="0"/>
              <w:bottom w:val="single" w:color="auto" w:sz="4" w:space="0"/>
            </w:tcBorders>
            <w:shd w:val="clear" w:color="auto" w:fill="FFFFFF"/>
            <w:vAlign w:val="center"/>
          </w:tcPr>
          <w:p/>
        </w:tc>
        <w:tc>
          <w:tcPr>
            <w:tcW w:w="1426"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pPr>
            <w:r>
              <w:rPr>
                <w:color w:val="000000"/>
                <w:spacing w:val="0"/>
                <w:w w:val="100"/>
                <w:position w:val="0"/>
              </w:rPr>
              <w:t>满意度</w:t>
            </w:r>
          </w:p>
        </w:tc>
        <w:tc>
          <w:tcPr>
            <w:tcW w:w="2794" w:type="dxa"/>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88" w:lineRule="exact"/>
              <w:ind w:left="0" w:right="0" w:firstLine="0"/>
              <w:jc w:val="both"/>
            </w:pPr>
            <w:r>
              <w:rPr>
                <w:color w:val="000000"/>
                <w:spacing w:val="0"/>
                <w:w w:val="100"/>
                <w:position w:val="0"/>
              </w:rPr>
              <w:t>社会公众或服务对象对项 目实施效果的满意程度。</w:t>
            </w:r>
          </w:p>
        </w:tc>
        <w:tc>
          <w:tcPr>
            <w:tcW w:w="737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95" w:lineRule="exact"/>
              <w:ind w:left="0" w:right="0" w:firstLine="0"/>
              <w:jc w:val="left"/>
            </w:pPr>
            <w:r>
              <w:rPr>
                <w:color w:val="000000"/>
                <w:spacing w:val="0"/>
                <w:w w:val="100"/>
                <w:position w:val="0"/>
              </w:rPr>
              <w:t>社会公众或服务对象是指因该项目实施而受到影响的部门（单位）、群体 或个人。一般采取社会调查的方式。</w:t>
            </w:r>
          </w:p>
        </w:tc>
      </w:tr>
    </w:tbl>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黑体" w:hAnsi="黑体" w:eastAsia="黑体" w:cs="黑体"/>
          <w:color w:val="000000"/>
          <w:spacing w:val="0"/>
          <w:w w:val="100"/>
          <w:position w:val="0"/>
          <w:sz w:val="32"/>
          <w:szCs w:val="32"/>
          <w:lang w:val="en-US" w:eastAsia="zh-CN"/>
        </w:rPr>
      </w:pPr>
    </w:p>
    <w:sectPr>
      <w:headerReference r:id="rId9" w:type="default"/>
      <w:footerReference r:id="rId10" w:type="default"/>
      <w:pgSz w:w="16838" w:h="11906" w:orient="landscape"/>
      <w:pgMar w:top="1587" w:right="2098" w:bottom="1474" w:left="1984"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61FADE"/>
    <w:multiLevelType w:val="singleLevel"/>
    <w:tmpl w:val="8461FADE"/>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CN" w:eastAsia="zh-CN" w:bidi="zh-CN"/>
      </w:rPr>
    </w:lvl>
  </w:abstractNum>
  <w:abstractNum w:abstractNumId="1">
    <w:nsid w:val="9288B902"/>
    <w:multiLevelType w:val="singleLevel"/>
    <w:tmpl w:val="9288B902"/>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CN" w:eastAsia="zh-CN" w:bidi="zh-CN"/>
      </w:rPr>
    </w:lvl>
  </w:abstractNum>
  <w:abstractNum w:abstractNumId="2">
    <w:nsid w:val="BE923771"/>
    <w:multiLevelType w:val="singleLevel"/>
    <w:tmpl w:val="BE923771"/>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CN" w:eastAsia="zh-CN" w:bidi="zh-CN"/>
      </w:rPr>
    </w:lvl>
  </w:abstractNum>
  <w:abstractNum w:abstractNumId="3">
    <w:nsid w:val="39A0D9AC"/>
    <w:multiLevelType w:val="singleLevel"/>
    <w:tmpl w:val="39A0D9AC"/>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CN" w:eastAsia="zh-CN" w:bidi="zh-CN"/>
      </w:rPr>
    </w:lvl>
  </w:abstractNum>
  <w:abstractNum w:abstractNumId="4">
    <w:nsid w:val="58765686"/>
    <w:multiLevelType w:val="singleLevel"/>
    <w:tmpl w:val="58765686"/>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CN" w:eastAsia="zh-CN" w:bidi="zh-CN"/>
      </w:rPr>
    </w:lvl>
  </w:abstractNum>
  <w:abstractNum w:abstractNumId="5">
    <w:nsid w:val="629F7852"/>
    <w:multiLevelType w:val="singleLevel"/>
    <w:tmpl w:val="629F7852"/>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CN" w:eastAsia="zh-CN" w:bidi="zh-CN"/>
      </w:rPr>
    </w:lvl>
  </w:abstractNum>
  <w:abstractNum w:abstractNumId="6">
    <w:nsid w:val="7DEC2089"/>
    <w:multiLevelType w:val="singleLevel"/>
    <w:tmpl w:val="7DEC208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CN" w:eastAsia="zh-CN" w:bidi="zh-CN"/>
      </w:rPr>
    </w:lvl>
  </w:abstractNum>
  <w:num w:numId="1">
    <w:abstractNumId w:val="2"/>
  </w:num>
  <w:num w:numId="2">
    <w:abstractNumId w:val="5"/>
  </w:num>
  <w:num w:numId="3">
    <w:abstractNumId w:val="1"/>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E71C4"/>
    <w:rsid w:val="14B641E8"/>
    <w:rsid w:val="18FC76B2"/>
    <w:rsid w:val="1B3A63D1"/>
    <w:rsid w:val="1CE40F84"/>
    <w:rsid w:val="28A75163"/>
    <w:rsid w:val="2A6E71C4"/>
    <w:rsid w:val="2E8D19B4"/>
    <w:rsid w:val="37E31940"/>
    <w:rsid w:val="3AC8454D"/>
    <w:rsid w:val="3C5042F5"/>
    <w:rsid w:val="3EEE3299"/>
    <w:rsid w:val="417B719A"/>
    <w:rsid w:val="4D87054F"/>
    <w:rsid w:val="50E867BC"/>
    <w:rsid w:val="57AD7168"/>
    <w:rsid w:val="5B0D1E73"/>
    <w:rsid w:val="5D6B0DE6"/>
    <w:rsid w:val="625C60EA"/>
    <w:rsid w:val="63621B6E"/>
    <w:rsid w:val="6DA70950"/>
    <w:rsid w:val="731225A9"/>
    <w:rsid w:val="78EC32F1"/>
    <w:rsid w:val="7B283951"/>
    <w:rsid w:val="7BF21957"/>
    <w:rsid w:val="7C3C33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579" w:lineRule="exact"/>
      <w:outlineLvl w:val="0"/>
    </w:pPr>
    <w:rPr>
      <w:rFonts w:cs="方正小标宋简体" w:asciiTheme="minorAscii" w:hAnsiTheme="minorAscii"/>
      <w:b/>
      <w:kern w:val="44"/>
      <w:sz w:val="44"/>
    </w:rPr>
  </w:style>
  <w:style w:type="paragraph" w:styleId="3">
    <w:name w:val="heading 2"/>
    <w:basedOn w:val="1"/>
    <w:next w:val="1"/>
    <w:semiHidden/>
    <w:unhideWhenUsed/>
    <w:qFormat/>
    <w:uiPriority w:val="0"/>
    <w:pPr>
      <w:keepNext/>
      <w:keepLines/>
      <w:spacing w:beforeLines="0" w:beforeAutospacing="0" w:afterLines="0" w:afterAutospacing="0" w:line="579" w:lineRule="exact"/>
      <w:ind w:firstLine="880" w:firstLineChars="200"/>
      <w:outlineLvl w:val="1"/>
    </w:pPr>
    <w:rPr>
      <w:rFonts w:ascii="Arial" w:hAnsi="Arial" w:eastAsia="黑体" w:cs="黑体"/>
      <w:b/>
      <w:sz w:val="32"/>
      <w:szCs w:val="32"/>
    </w:rPr>
  </w:style>
  <w:style w:type="paragraph" w:styleId="4">
    <w:name w:val="heading 3"/>
    <w:basedOn w:val="1"/>
    <w:next w:val="1"/>
    <w:semiHidden/>
    <w:unhideWhenUsed/>
    <w:qFormat/>
    <w:uiPriority w:val="0"/>
    <w:pPr>
      <w:keepNext/>
      <w:keepLines/>
      <w:spacing w:beforeLines="0" w:beforeAutospacing="0" w:afterLines="0" w:afterAutospacing="0" w:line="579" w:lineRule="exact"/>
      <w:ind w:firstLine="880" w:firstLineChars="200"/>
      <w:outlineLvl w:val="2"/>
    </w:pPr>
    <w:rPr>
      <w:rFonts w:eastAsia="楷体_GB2312" w:asciiTheme="minorAscii" w:hAnsiTheme="minorAscii"/>
      <w:b/>
      <w:sz w:val="32"/>
    </w:rPr>
  </w:style>
  <w:style w:type="paragraph" w:styleId="5">
    <w:name w:val="heading 4"/>
    <w:basedOn w:val="1"/>
    <w:next w:val="1"/>
    <w:semiHidden/>
    <w:unhideWhenUsed/>
    <w:qFormat/>
    <w:uiPriority w:val="0"/>
    <w:pPr>
      <w:keepNext/>
      <w:keepLines/>
      <w:spacing w:beforeLines="0" w:beforeAutospacing="0" w:afterLines="0" w:afterAutospacing="0" w:line="579" w:lineRule="exact"/>
      <w:ind w:firstLine="880" w:firstLineChars="200"/>
      <w:outlineLvl w:val="3"/>
    </w:pPr>
    <w:rPr>
      <w:rFonts w:ascii="Arial" w:hAnsi="Arial" w:eastAsia="仿宋_GB2312"/>
      <w:b/>
      <w:sz w:val="32"/>
    </w:rPr>
  </w:style>
  <w:style w:type="character" w:default="1" w:styleId="9">
    <w:name w:val="Default Paragraph Font"/>
    <w:semiHidden/>
    <w:qFormat/>
    <w:uiPriority w:val="0"/>
    <w:rPr>
      <w:rFonts w:ascii="Calibri" w:hAnsi="Calibri" w:eastAsia="仿宋_GB2312"/>
      <w:sz w:val="32"/>
    </w:rPr>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Heading #3|1"/>
    <w:basedOn w:val="1"/>
    <w:qFormat/>
    <w:uiPriority w:val="0"/>
    <w:pPr>
      <w:widowControl w:val="0"/>
      <w:shd w:val="clear" w:color="auto" w:fill="auto"/>
      <w:spacing w:after="350"/>
      <w:jc w:val="center"/>
      <w:outlineLvl w:val="2"/>
    </w:pPr>
    <w:rPr>
      <w:rFonts w:ascii="宋体" w:hAnsi="宋体" w:eastAsia="宋体" w:cs="宋体"/>
      <w:sz w:val="28"/>
      <w:szCs w:val="28"/>
      <w:u w:val="none"/>
      <w:shd w:val="clear" w:color="auto" w:fill="auto"/>
      <w:lang w:val="zh-CN" w:eastAsia="zh-CN" w:bidi="zh-CN"/>
    </w:rPr>
  </w:style>
  <w:style w:type="paragraph" w:customStyle="1" w:styleId="11">
    <w:name w:val="Heading #2|1"/>
    <w:basedOn w:val="1"/>
    <w:qFormat/>
    <w:uiPriority w:val="0"/>
    <w:pPr>
      <w:widowControl w:val="0"/>
      <w:shd w:val="clear" w:color="auto" w:fill="auto"/>
      <w:spacing w:after="770"/>
      <w:jc w:val="center"/>
      <w:outlineLvl w:val="1"/>
    </w:pPr>
    <w:rPr>
      <w:rFonts w:ascii="宋体" w:hAnsi="宋体" w:eastAsia="宋体" w:cs="宋体"/>
      <w:sz w:val="36"/>
      <w:szCs w:val="36"/>
      <w:u w:val="none"/>
      <w:shd w:val="clear" w:color="auto" w:fill="auto"/>
      <w:lang w:val="zh-CN" w:eastAsia="zh-CN" w:bidi="zh-CN"/>
    </w:rPr>
  </w:style>
  <w:style w:type="paragraph" w:customStyle="1" w:styleId="12">
    <w:name w:val="Body text|4"/>
    <w:basedOn w:val="1"/>
    <w:uiPriority w:val="0"/>
    <w:pPr>
      <w:widowControl w:val="0"/>
      <w:shd w:val="clear" w:color="auto" w:fill="auto"/>
      <w:spacing w:after="20"/>
      <w:ind w:firstLine="180"/>
    </w:pPr>
    <w:rPr>
      <w:rFonts w:ascii="宋体" w:hAnsi="宋体" w:eastAsia="宋体" w:cs="宋体"/>
      <w:sz w:val="26"/>
      <w:szCs w:val="26"/>
      <w:u w:val="none"/>
      <w:shd w:val="clear" w:color="auto" w:fill="auto"/>
      <w:lang w:val="zh-CN" w:eastAsia="zh-CN" w:bidi="zh-CN"/>
    </w:rPr>
  </w:style>
  <w:style w:type="paragraph" w:customStyle="1" w:styleId="13">
    <w:name w:val="Other|1"/>
    <w:basedOn w:val="1"/>
    <w:qFormat/>
    <w:uiPriority w:val="0"/>
    <w:pPr>
      <w:widowControl w:val="0"/>
      <w:shd w:val="clear" w:color="auto" w:fill="auto"/>
    </w:pPr>
    <w:rPr>
      <w:rFonts w:ascii="宋体" w:hAnsi="宋体" w:eastAsia="宋体" w:cs="宋体"/>
      <w:sz w:val="18"/>
      <w:szCs w:val="18"/>
      <w:u w:val="none"/>
      <w:shd w:val="clear" w:color="auto" w:fill="auto"/>
      <w:lang w:val="zh-CN" w:eastAsia="zh-CN" w:bidi="zh-CN"/>
    </w:rPr>
  </w:style>
  <w:style w:type="paragraph" w:customStyle="1" w:styleId="14">
    <w:name w:val="Header or footer|2"/>
    <w:basedOn w:val="1"/>
    <w:qFormat/>
    <w:uiPriority w:val="0"/>
    <w:pPr>
      <w:widowControl w:val="0"/>
      <w:shd w:val="clear" w:color="auto" w:fill="auto"/>
    </w:pPr>
    <w:rPr>
      <w:sz w:val="20"/>
      <w:szCs w:val="20"/>
      <w:u w:val="none"/>
      <w:shd w:val="clear" w:color="auto" w:fill="auto"/>
      <w:lang w:val="zh-CN" w:eastAsia="zh-CN" w:bidi="zh-CN"/>
    </w:rPr>
  </w:style>
  <w:style w:type="paragraph" w:customStyle="1" w:styleId="15">
    <w:name w:val="Table caption|1"/>
    <w:basedOn w:val="1"/>
    <w:qFormat/>
    <w:uiPriority w:val="0"/>
    <w:pPr>
      <w:widowControl w:val="0"/>
      <w:shd w:val="clear" w:color="auto" w:fill="auto"/>
    </w:pPr>
    <w:rPr>
      <w:rFonts w:ascii="宋体" w:hAnsi="宋体" w:eastAsia="宋体" w:cs="宋体"/>
      <w:sz w:val="18"/>
      <w:szCs w:val="18"/>
      <w:u w:val="none"/>
      <w:shd w:val="clear" w:color="auto" w:fill="auto"/>
      <w:lang w:val="zh-CN" w:eastAsia="zh-CN" w:bidi="zh-CN"/>
    </w:rPr>
  </w:style>
  <w:style w:type="paragraph" w:customStyle="1" w:styleId="16">
    <w:name w:val="Body text|1"/>
    <w:basedOn w:val="1"/>
    <w:qFormat/>
    <w:uiPriority w:val="0"/>
    <w:pPr>
      <w:widowControl w:val="0"/>
      <w:shd w:val="clear" w:color="auto" w:fill="auto"/>
      <w:spacing w:line="480" w:lineRule="auto"/>
      <w:ind w:firstLine="400"/>
    </w:pPr>
    <w:rPr>
      <w:rFonts w:ascii="宋体" w:hAnsi="宋体" w:eastAsia="宋体" w:cs="宋体"/>
      <w:sz w:val="18"/>
      <w:szCs w:val="18"/>
      <w:u w:val="none"/>
      <w:shd w:val="clear" w:color="auto" w:fill="auto"/>
      <w:lang w:val="zh-CN" w:eastAsia="zh-CN" w:bidi="zh-CN"/>
    </w:rPr>
  </w:style>
  <w:style w:type="paragraph" w:customStyle="1" w:styleId="17">
    <w:name w:val="Body text|3"/>
    <w:basedOn w:val="1"/>
    <w:qFormat/>
    <w:uiPriority w:val="0"/>
    <w:pPr>
      <w:widowControl w:val="0"/>
      <w:shd w:val="clear" w:color="auto" w:fill="auto"/>
      <w:spacing w:after="500"/>
      <w:jc w:val="center"/>
    </w:pPr>
    <w:rPr>
      <w:rFonts w:ascii="宋体" w:hAnsi="宋体" w:eastAsia="宋体" w:cs="宋体"/>
      <w:sz w:val="30"/>
      <w:szCs w:val="30"/>
      <w:u w:val="none"/>
      <w:shd w:val="clear" w:color="auto" w:fill="auto"/>
      <w:lang w:val="zh-CN" w:eastAsia="zh-CN" w:bidi="zh-CN"/>
    </w:rPr>
  </w:style>
  <w:style w:type="paragraph" w:customStyle="1" w:styleId="18">
    <w:name w:val="Other|2"/>
    <w:basedOn w:val="1"/>
    <w:qFormat/>
    <w:uiPriority w:val="0"/>
    <w:pPr>
      <w:widowControl w:val="0"/>
      <w:shd w:val="clear" w:color="auto" w:fill="auto"/>
    </w:pPr>
    <w:rPr>
      <w:rFonts w:ascii="宋体" w:hAnsi="宋体" w:eastAsia="宋体" w:cs="宋体"/>
      <w:sz w:val="22"/>
      <w:szCs w:val="22"/>
      <w:u w:val="none"/>
      <w:shd w:val="clear" w:color="auto" w:fill="auto"/>
      <w:lang w:val="zh-CN" w:eastAsia="zh-CN" w:bidi="zh-CN"/>
    </w:rPr>
  </w:style>
  <w:style w:type="paragraph" w:customStyle="1" w:styleId="19">
    <w:name w:val="Heading #1|1"/>
    <w:basedOn w:val="1"/>
    <w:qFormat/>
    <w:uiPriority w:val="0"/>
    <w:pPr>
      <w:widowControl w:val="0"/>
      <w:shd w:val="clear" w:color="auto" w:fill="auto"/>
      <w:jc w:val="right"/>
      <w:outlineLvl w:val="0"/>
    </w:pPr>
    <w:rPr>
      <w:rFonts w:ascii="宋体" w:hAnsi="宋体" w:eastAsia="宋体" w:cs="宋体"/>
      <w:sz w:val="56"/>
      <w:szCs w:val="56"/>
      <w:u w:val="none"/>
      <w:shd w:val="clear" w:color="auto" w:fill="auto"/>
      <w:lang w:val="zh-CN" w:eastAsia="zh-CN" w:bidi="zh-CN"/>
    </w:rPr>
  </w:style>
  <w:style w:type="character" w:customStyle="1" w:styleId="20">
    <w:name w:val="font11"/>
    <w:basedOn w:val="9"/>
    <w:uiPriority w:val="0"/>
    <w:rPr>
      <w:rFonts w:ascii="Arial" w:hAnsi="Arial" w:cs="Arial"/>
      <w:color w:val="000000"/>
      <w:sz w:val="18"/>
      <w:szCs w:val="18"/>
      <w:u w:val="none"/>
    </w:rPr>
  </w:style>
  <w:style w:type="character" w:customStyle="1" w:styleId="21">
    <w:name w:val="font31"/>
    <w:basedOn w:val="9"/>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2021-06-01T06:24:00Z</dcterms:created>
  <dc:creator>jojo</dc:creator>
  <cp:lastModifiedBy>工业互联网处</cp:lastModifiedBy>
  <dcterms:modified xsi:type="dcterms:W3CDTF">2021-06-07T09:00:11Z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