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4841">
      <w:pPr>
        <w:spacing w:line="360" w:lineRule="auto"/>
        <w:rPr>
          <w:rFonts w:ascii="黑体" w:hAnsi="黑体" w:eastAsia="黑体" w:cs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2</w:t>
      </w:r>
    </w:p>
    <w:p w14:paraId="0C8CBF3B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90F734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A684547"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D36A842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  <w:t>济南市工业互联网园区申报书</w:t>
      </w:r>
    </w:p>
    <w:p w14:paraId="74E1C24B"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E79AAE"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25BA30"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648706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园 区 名 称         _____________________</w:t>
      </w:r>
    </w:p>
    <w:p w14:paraId="549CC4E0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）_____________________</w:t>
      </w:r>
    </w:p>
    <w:p w14:paraId="1D399B18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 荐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）_____________________</w:t>
      </w:r>
    </w:p>
    <w:p w14:paraId="45FFB9C4"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期  ______________________</w:t>
      </w:r>
    </w:p>
    <w:p w14:paraId="7E866A11"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05A01487"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69402661"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5D0D3EF0">
      <w:pPr>
        <w:tabs>
          <w:tab w:val="left" w:pos="5220"/>
        </w:tabs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济南市工业和信息化局编制</w:t>
      </w:r>
    </w:p>
    <w:p w14:paraId="60346603"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7DFA501F">
      <w:pPr>
        <w:widowControl/>
        <w:ind w:firstLine="560" w:firstLineChars="200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74E39075">
      <w:pPr>
        <w:widowControl/>
        <w:ind w:firstLine="560" w:firstLineChars="200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319735AD">
      <w:pPr>
        <w:widowControl/>
        <w:ind w:firstLine="560" w:firstLineChars="200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3B68C681">
      <w:pPr>
        <w:widowControl/>
        <w:ind w:firstLine="560" w:firstLineChars="200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基本条件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2291"/>
        <w:gridCol w:w="1536"/>
      </w:tblGrid>
      <w:tr w14:paraId="741B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40F4A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（一）基础情况</w:t>
            </w:r>
          </w:p>
        </w:tc>
      </w:tr>
      <w:tr w14:paraId="2BDB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EFC6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7E56F9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数值</w:t>
            </w:r>
          </w:p>
        </w:tc>
      </w:tr>
      <w:tr w14:paraId="5B3D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C32D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园区工业产值（亿元）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365A95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A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89A0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园区内企业数量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B0BFC6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C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1250B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主营业务收入达到1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亿元的工业企业数量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E35A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附件中提供相关企业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 w14:paraId="00F0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2E95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园区内规模以上企业研发投入占营业收入比重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10BB5C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F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71DB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园区特色产业情况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71A18C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200字以内</w:t>
            </w:r>
          </w:p>
        </w:tc>
      </w:tr>
      <w:tr w14:paraId="1AFE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0B675">
            <w:pPr>
              <w:spacing w:line="440" w:lineRule="exact"/>
              <w:jc w:val="lef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获得国家级/省级相关试点示范园区资质情况（列举资质名称、获得时间）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D475F8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荣誉名称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BE638D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3C7F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10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571947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7169DF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F768E0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2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3A75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828A38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FD7FF3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7B065D">
      <w:pPr>
        <w:spacing w:line="440" w:lineRule="exact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8"/>
        <w:gridCol w:w="1264"/>
        <w:gridCol w:w="632"/>
        <w:gridCol w:w="632"/>
        <w:gridCol w:w="1265"/>
      </w:tblGrid>
      <w:tr w14:paraId="5F3A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FF442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（二）信息基础设施</w:t>
            </w:r>
          </w:p>
        </w:tc>
      </w:tr>
      <w:tr w14:paraId="4E99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B891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C076C9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数值（截止2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黑体" w:hAnsi="黑体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</w:tr>
      <w:tr w14:paraId="33A9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DF88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园区内光纤到企覆盖率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5965F5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D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60942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5G网络（附件中提供应用企业清单）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E2031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5AAFA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应用企业数量</w:t>
            </w:r>
          </w:p>
        </w:tc>
      </w:tr>
      <w:tr w14:paraId="6A6C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CB10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CCB2E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B5731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C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396B4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NB-IoT网络（附件中提供应用企业清单）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9756C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77A4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应用企业数量</w:t>
            </w:r>
          </w:p>
        </w:tc>
      </w:tr>
      <w:tr w14:paraId="6B29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3BB1"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B417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DB870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F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84E1B">
            <w:pPr>
              <w:spacing w:line="32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园区工业互联网公共服务平台（没有建设的不用填写，已建的提供网址，网址:__________）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32F4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平台名称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4AFFB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服务园区企业数量</w:t>
            </w:r>
          </w:p>
        </w:tc>
      </w:tr>
      <w:tr w14:paraId="6C5A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BE52">
            <w:pPr>
              <w:spacing w:line="32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C346A"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3C49D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A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65AD5">
            <w:pPr>
              <w:spacing w:line="32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标识解析节点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（列出节点名称，附件中提供由中国信通院出具的标识节点建设情况证明文件，没有建设的不用填写）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878D">
            <w:pPr>
              <w:spacing w:line="28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节点数量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814D2">
            <w:pPr>
              <w:spacing w:line="28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服务企业数量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AC03">
            <w:pPr>
              <w:spacing w:line="28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标识注册量</w:t>
            </w:r>
          </w:p>
        </w:tc>
      </w:tr>
      <w:tr w14:paraId="6064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E71BB">
            <w:pPr>
              <w:spacing w:line="440" w:lineRule="exact"/>
              <w:jc w:val="center"/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DD758">
            <w:pPr>
              <w:spacing w:line="440" w:lineRule="exact"/>
              <w:jc w:val="center"/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B2A17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91B8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B48CFF">
      <w:pPr>
        <w:spacing w:line="440" w:lineRule="exac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1175"/>
        <w:gridCol w:w="668"/>
        <w:gridCol w:w="1505"/>
        <w:gridCol w:w="60"/>
        <w:gridCol w:w="2233"/>
      </w:tblGrid>
      <w:tr w14:paraId="1E50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CC1C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（三）工业互联网建设应用</w:t>
            </w:r>
          </w:p>
        </w:tc>
      </w:tr>
      <w:tr w14:paraId="0EBB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99E7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国家级/省级工业互联网平台名称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D263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04E5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服务行业或方向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A0C1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平台服务企业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6D6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D5A4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CB6C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B5B8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1242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7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B3E7">
            <w:pP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获得国家/省/市级工业互联网相关试点示范项目名称（</w:t>
            </w:r>
            <w:r>
              <w:rPr>
                <w:rFonts w:hint="eastAsia" w:ascii="仿宋_GB2312" w:hAnsi="仿宋" w:eastAsia="仿宋_GB2312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指：工信部工业互联网创新发展工程项目、工信部制造业与互联网融合发展试点示范项目、</w:t>
            </w:r>
            <w:r>
              <w:rPr>
                <w:rFonts w:hint="eastAsia" w:ascii="仿宋_GB2312" w:hAnsi="仿宋" w:eastAsia="仿宋_GB2312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省级产业大脑、省级“工赋百景”制造业数字化转型揭榜挂帅项目、</w:t>
            </w:r>
            <w:r>
              <w:rPr>
                <w:rFonts w:hint="eastAsia" w:ascii="仿宋_GB2312" w:hAnsi="仿宋" w:eastAsia="仿宋_GB2312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省级5G产业试点示范项目、省级现代优势产业集群+人工智能试点示范项目、智能制造试点示范项目、5</w:t>
            </w:r>
            <w:r>
              <w:rPr>
                <w:rFonts w:ascii="仿宋_GB2312" w:hAnsi="仿宋" w:eastAsia="仿宋_GB2312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仿宋_GB2312" w:hAnsi="仿宋" w:eastAsia="仿宋_GB2312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试点示范项目、市级工业互联网应用创新示范项目、市级5G+工业互联网应用试点项目</w:t>
            </w:r>
            <w:r>
              <w:rPr>
                <w:rFonts w:hint="eastAsia" w:ascii="仿宋_GB2312" w:hAnsi="仿宋" w:eastAsia="仿宋_GB2312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A9DA1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DF4DD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获评时间及荣誉名称</w:t>
            </w:r>
          </w:p>
        </w:tc>
      </w:tr>
      <w:tr w14:paraId="29C6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58EE">
            <w:pPr>
              <w:jc w:val="center"/>
              <w:rPr>
                <w:rFonts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举例：腾云（机械加工产能共享） 工业互联网平台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0751B">
            <w:pPr>
              <w:jc w:val="center"/>
              <w:rPr>
                <w:rFonts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山东万腾电子科技有限公司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9740F">
            <w:pPr>
              <w:jc w:val="center"/>
              <w:rPr>
                <w:rFonts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ascii="仿宋_GB2312" w:hAnsi="仿宋" w:eastAsia="仿宋_GB2312"/>
                <w:i/>
                <w:iCs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年工信部制造业与互联网融合发展试点示范</w:t>
            </w:r>
          </w:p>
        </w:tc>
      </w:tr>
      <w:tr w14:paraId="38D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BDA4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0124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47D45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2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5891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3834D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0E588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2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913C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BA814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BD5B8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9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5AB0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上云上平台企业覆盖率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71A50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在附件中提供企业清单及上云截图</w:t>
            </w:r>
          </w:p>
        </w:tc>
      </w:tr>
      <w:tr w14:paraId="0982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7539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工业企业重点设备联网率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6DC68">
            <w:pPr>
              <w:spacing w:line="30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在附件中提供联网设备清单及管理平台截图（每个企业一个表格，再汇成总表）</w:t>
            </w:r>
          </w:p>
        </w:tc>
      </w:tr>
      <w:tr w14:paraId="0FFD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CAD22"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工业互联网平台承载的工业APP（园区所有工业互联网平台的统计汇总，在附件中提供列表及截图）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DE99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数量（</w:t>
            </w:r>
            <w:r>
              <w:rPr>
                <w:rFonts w:hint="eastAsia"/>
              </w:rPr>
              <w:t>个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A66FA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访问量（次/天）</w:t>
            </w:r>
          </w:p>
        </w:tc>
      </w:tr>
      <w:tr w14:paraId="544C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4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A014">
            <w:pPr>
              <w:spacing w:line="440" w:lineRule="exact"/>
              <w:jc w:val="center"/>
            </w:pP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ECD45">
            <w:pPr>
              <w:spacing w:line="440" w:lineRule="exact"/>
              <w:jc w:val="center"/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5BE23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F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CA62">
            <w:pPr>
              <w:spacing w:line="28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园区内企业开展基于工业互联网平台的供应链云化管理、物流协同、设备共享、供需对接情况</w:t>
            </w:r>
          </w:p>
        </w:tc>
        <w:tc>
          <w:tcPr>
            <w:tcW w:w="5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1CDC5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2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C08E5">
            <w:pPr>
              <w:spacing w:line="28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园区企业与国家“双跨”平台合作情况</w:t>
            </w:r>
          </w:p>
        </w:tc>
        <w:tc>
          <w:tcPr>
            <w:tcW w:w="5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E0C83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5869AC">
      <w:pPr>
        <w:spacing w:line="440" w:lineRule="exact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107"/>
        <w:gridCol w:w="2427"/>
        <w:gridCol w:w="2290"/>
      </w:tblGrid>
      <w:tr w14:paraId="5636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9944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（四）发展生态</w:t>
            </w:r>
          </w:p>
        </w:tc>
      </w:tr>
      <w:tr w14:paraId="17C5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8A56">
            <w:pPr>
              <w:spacing w:line="30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园区内开展针对工业互联网的风险投资、私募基金、产业投资基金等产融结合活动情况（如：近一年针对工业互联网发展的投融资规模、典型产融结合活动等）</w:t>
            </w:r>
          </w:p>
        </w:tc>
        <w:tc>
          <w:tcPr>
            <w:tcW w:w="4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BCB6FF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5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E9DD">
            <w:pPr>
              <w:spacing w:line="30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工业互联网投融资情况（重点培育型企业等获得政府资金、贷款、担保金额情况）</w:t>
            </w:r>
          </w:p>
        </w:tc>
        <w:tc>
          <w:tcPr>
            <w:tcW w:w="4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96287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1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22E3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面向工业互联网研发创新的联合实验室/专业研究机构名称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935D5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所属企（事）业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2FE47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批准/认证机构</w:t>
            </w:r>
          </w:p>
        </w:tc>
      </w:tr>
      <w:tr w14:paraId="6A02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EE6F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E534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3BD4E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1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9357">
            <w:pPr>
              <w:spacing w:line="2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工业互联网相关企业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5E26">
            <w:pPr>
              <w:spacing w:line="2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1C73A">
            <w:pPr>
              <w:spacing w:line="2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典型产品名称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4B35F">
            <w:pPr>
              <w:spacing w:line="2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年收入（万元）</w:t>
            </w:r>
          </w:p>
        </w:tc>
      </w:tr>
      <w:tr w14:paraId="774E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D637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3AD">
            <w:pPr>
              <w:spacing w:line="2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工业互联网网络、标识解析、平台、工业软件与工业APP、工业大数据、工业互联网安全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3DBE3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77DB7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7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4AEA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BE76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58B56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F2D3F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FB5402">
      <w:pPr>
        <w:spacing w:line="440" w:lineRule="exact"/>
        <w:rPr>
          <w:rFonts w:ascii="仿宋_GB2312" w:hAnsi="仿宋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20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6082"/>
      </w:tblGrid>
      <w:tr w14:paraId="424A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2"/>
            <w:shd w:val="clear" w:color="auto" w:fill="auto"/>
          </w:tcPr>
          <w:p w14:paraId="45D2C7DD"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（五）政策措施</w:t>
            </w:r>
          </w:p>
        </w:tc>
      </w:tr>
      <w:tr w14:paraId="3CD3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22" w:type="dxa"/>
            <w:shd w:val="clear" w:color="auto" w:fill="auto"/>
            <w:vAlign w:val="center"/>
          </w:tcPr>
          <w:p w14:paraId="34EA00B7"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园区成立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工业互联网领导小组或相关统筹协调机制情况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102A2B80"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5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122" w:type="dxa"/>
            <w:shd w:val="clear" w:color="auto" w:fill="auto"/>
            <w:vAlign w:val="center"/>
          </w:tcPr>
          <w:p w14:paraId="17A63867">
            <w:pPr>
              <w:spacing w:line="300" w:lineRule="exact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年度推进工业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互联网相关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实施方案情况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ECE829C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F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22" w:type="dxa"/>
            <w:shd w:val="clear" w:color="auto" w:fill="auto"/>
            <w:vAlign w:val="center"/>
          </w:tcPr>
          <w:p w14:paraId="3EDDB66A">
            <w:pPr>
              <w:spacing w:line="30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出台工业互联网政策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AABCEF5"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B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2" w:type="dxa"/>
            <w:shd w:val="clear" w:color="auto" w:fill="auto"/>
            <w:vAlign w:val="center"/>
          </w:tcPr>
          <w:p w14:paraId="128ED260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设立发展工业互联网专项资金情况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0C296885"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2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1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94BBA0">
            <w:pPr>
              <w:spacing w:line="300" w:lineRule="exact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区域人才培养、引进、激励机制和政策保障情况</w:t>
            </w:r>
          </w:p>
          <w:p w14:paraId="6FEE9375">
            <w:pPr>
              <w:spacing w:line="30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（包括吸引高端人才、创业团队、开发者情况）</w:t>
            </w:r>
          </w:p>
        </w:tc>
        <w:tc>
          <w:tcPr>
            <w:tcW w:w="60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9BE165"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BE61DF">
      <w:pPr>
        <w:spacing w:line="560" w:lineRule="exact"/>
        <w:ind w:firstLine="440" w:firstLineChars="200"/>
        <w:jc w:val="left"/>
        <w:rPr>
          <w:rFonts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注：填写内容涉及到统计数据的截至日期为2</w:t>
      </w:r>
      <w:r>
        <w:rPr>
          <w:rFonts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月31日。</w:t>
      </w:r>
    </w:p>
    <w:p w14:paraId="2ABD7B69"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3424FD"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二、创建工业互联网园区的条件分析</w:t>
      </w:r>
    </w:p>
    <w:p w14:paraId="657BE070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（一）园区基本情况概述</w:t>
      </w:r>
    </w:p>
    <w:p w14:paraId="5C5E236B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（二）园区创建条件分析（在相关行业、区域以及工业互联网方面已具备的政策、技术、产业、应用、服务等条件和优势，已有的工业互联网基础和取得的经济、社会效益。）</w:t>
      </w:r>
    </w:p>
    <w:p w14:paraId="2281ADF1"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三、创建工业互联网园区的主要思路与目标</w:t>
      </w:r>
    </w:p>
    <w:p w14:paraId="63FAC9DF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（一）主要目标</w:t>
      </w:r>
    </w:p>
    <w:p w14:paraId="271F4941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（二）总体思路</w:t>
      </w:r>
    </w:p>
    <w:p w14:paraId="764A02E6"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四、工业互联网园区整体发展规划</w:t>
      </w:r>
    </w:p>
    <w:p w14:paraId="105E2BEA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（一）工业互联网园区整体现状</w:t>
      </w:r>
    </w:p>
    <w:p w14:paraId="07C77B51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（二）工业互联网园区创建与发展规划</w:t>
      </w:r>
    </w:p>
    <w:p w14:paraId="0AD27499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（三）工业互联网园区发展亮点和创新点</w:t>
      </w:r>
    </w:p>
    <w:p w14:paraId="46CFBE77"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五、工业互联网园区重点领域与主要措施</w:t>
      </w:r>
    </w:p>
    <w:p w14:paraId="2ACAAD81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（一）信息基础设施</w:t>
      </w:r>
    </w:p>
    <w:p w14:paraId="3C6EF246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（二）工业互联网建设应用</w:t>
      </w:r>
    </w:p>
    <w:p w14:paraId="07513B0E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（三）工业互联网园区发展生态</w:t>
      </w:r>
    </w:p>
    <w:p w14:paraId="52533079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（每部分从现状、目标、主要措施和重点工程展开）</w:t>
      </w:r>
    </w:p>
    <w:p w14:paraId="5C776820"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六、政策支持</w:t>
      </w:r>
    </w:p>
    <w:p w14:paraId="6BE2691E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（一）创建组织机构与推进机制</w:t>
      </w:r>
    </w:p>
    <w:p w14:paraId="67E78767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（二）政府支持及保障措施</w:t>
      </w:r>
    </w:p>
    <w:p w14:paraId="38425CA6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七、证明材料</w:t>
      </w:r>
    </w:p>
    <w:p w14:paraId="64E92B29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1.园区组织的工业互联网建设规划专家论证意见（复印件）；</w:t>
      </w:r>
    </w:p>
    <w:p w14:paraId="6029C272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2.工业互联网园区空间布局图；</w:t>
      </w:r>
    </w:p>
    <w:p w14:paraId="3D158799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3.申报单位所在地政府落实相关扶持政策证明文件；</w:t>
      </w:r>
    </w:p>
    <w:p w14:paraId="7DFFDFE8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4.各类试点示范资质证明；</w:t>
      </w:r>
    </w:p>
    <w:p w14:paraId="5C3DB3A0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5.重点企业入园协议复印件；</w:t>
      </w:r>
    </w:p>
    <w:p w14:paraId="4620F424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6.其他表格中要求提供的证明材料。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EECB25-93A9-42C5-9E15-4A5182E25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84A824F-BCE5-4516-B9AA-8D884362433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399528C-07E3-49CE-AC40-EB6274EEE5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AAD75DF-4735-4E34-93C9-EBE4BA369A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CEDC5BE-785B-47C5-89B5-9A1DBCA134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54B3361-ED61-4135-A4DF-A22C2FF371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C767295-2102-4488-8D2E-0414131820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602296"/>
      <w:docPartObj>
        <w:docPartGallery w:val="autotext"/>
      </w:docPartObj>
    </w:sdtPr>
    <w:sdtContent>
      <w:p w14:paraId="2B01AE5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4FCCF1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AB"/>
    <w:rsid w:val="000240AB"/>
    <w:rsid w:val="003373E7"/>
    <w:rsid w:val="003732A1"/>
    <w:rsid w:val="0041793F"/>
    <w:rsid w:val="004A5760"/>
    <w:rsid w:val="0068146D"/>
    <w:rsid w:val="006857F1"/>
    <w:rsid w:val="006B4A41"/>
    <w:rsid w:val="006C2B12"/>
    <w:rsid w:val="00825552"/>
    <w:rsid w:val="0087162C"/>
    <w:rsid w:val="009066E3"/>
    <w:rsid w:val="00997A01"/>
    <w:rsid w:val="00A47BF8"/>
    <w:rsid w:val="00AC450A"/>
    <w:rsid w:val="00B24F9C"/>
    <w:rsid w:val="00BA0DAD"/>
    <w:rsid w:val="00CC7623"/>
    <w:rsid w:val="0A292A6D"/>
    <w:rsid w:val="38FE41F2"/>
    <w:rsid w:val="53E2646E"/>
    <w:rsid w:val="66134411"/>
    <w:rsid w:val="7E13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81DC-66B9-44C3-B8F6-2A4D20E3F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1624</Words>
  <Characters>1751</Characters>
  <Lines>14</Lines>
  <Paragraphs>4</Paragraphs>
  <TotalTime>3</TotalTime>
  <ScaleCrop>false</ScaleCrop>
  <LinksUpToDate>false</LinksUpToDate>
  <CharactersWithSpaces>1787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2022-02-07T04:51:00Z</dcterms:created>
  <dc:creator>张 沛</dc:creator>
  <cp:lastModifiedBy>若非三十</cp:lastModifiedBy>
  <cp:lastPrinted>2025-07-16T02:30:00Z</cp:lastPrinted>
  <dcterms:modified xsi:type="dcterms:W3CDTF">2025-07-16T06:54:07Z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eyJoZGlkIjoiNGVmNjhhZDU0NDk4NTA1Zjg5NGIwZmUzOTQ2NTM2ZTEiLCJ1c2VySWQiOiIxOTk5OTM5MTUifQ==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289A94AD5A1D47FC9860920C98DC5031_13</vt:lpwstr>
  </property>
</Properties>
</file>