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F2E" w:rsidRPr="00A45D0D" w:rsidRDefault="00295F2E" w:rsidP="00AC1846">
      <w:pPr>
        <w:spacing w:line="600" w:lineRule="exact"/>
        <w:ind w:firstLineChars="0" w:firstLine="0"/>
        <w:rPr>
          <w:rFonts w:ascii="方正小标宋简体" w:eastAsia="方正小标宋简体" w:hAnsiTheme="minorHAnsi" w:cstheme="minorBidi" w:hint="eastAsia"/>
          <w:sz w:val="32"/>
          <w:szCs w:val="22"/>
        </w:rPr>
      </w:pPr>
    </w:p>
    <w:p w:rsidR="00295F2E" w:rsidRPr="00A45D0D" w:rsidRDefault="00295F2E" w:rsidP="00AC1846">
      <w:pPr>
        <w:spacing w:line="600" w:lineRule="exact"/>
        <w:ind w:firstLineChars="0" w:firstLine="0"/>
        <w:rPr>
          <w:rFonts w:ascii="方正小标宋简体" w:eastAsia="方正小标宋简体" w:hAnsiTheme="minorHAnsi" w:cstheme="minorBidi"/>
          <w:sz w:val="32"/>
          <w:szCs w:val="22"/>
        </w:rPr>
      </w:pPr>
    </w:p>
    <w:p w:rsidR="00295F2E" w:rsidRPr="00A45D0D" w:rsidRDefault="00295F2E" w:rsidP="00AC1846">
      <w:pPr>
        <w:spacing w:line="600" w:lineRule="exact"/>
        <w:ind w:firstLineChars="0" w:firstLine="0"/>
        <w:rPr>
          <w:rFonts w:ascii="方正小标宋简体" w:eastAsia="方正小标宋简体" w:hAnsiTheme="minorHAnsi" w:cstheme="minorBidi"/>
          <w:sz w:val="32"/>
          <w:szCs w:val="22"/>
        </w:rPr>
      </w:pPr>
    </w:p>
    <w:p w:rsidR="0046365B" w:rsidRPr="00526476" w:rsidRDefault="00E00A78" w:rsidP="00AC1846">
      <w:pPr>
        <w:spacing w:line="600" w:lineRule="exact"/>
        <w:ind w:firstLineChars="0" w:firstLine="0"/>
        <w:jc w:val="center"/>
        <w:rPr>
          <w:rFonts w:ascii="方正小标宋简体" w:eastAsia="方正小标宋简体" w:hAnsiTheme="minorHAnsi" w:cstheme="minorBidi"/>
          <w:sz w:val="44"/>
          <w:szCs w:val="22"/>
        </w:rPr>
      </w:pPr>
      <w:r w:rsidRPr="00526476">
        <w:rPr>
          <w:rFonts w:ascii="方正小标宋简体" w:eastAsia="方正小标宋简体" w:hAnsiTheme="minorHAnsi" w:cstheme="minorBidi"/>
          <w:sz w:val="44"/>
          <w:szCs w:val="22"/>
        </w:rPr>
        <w:t>关于开展软件领域储备项目</w:t>
      </w:r>
      <w:r w:rsidR="001973D3">
        <w:rPr>
          <w:rFonts w:ascii="方正小标宋简体" w:eastAsia="方正小标宋简体" w:hAnsiTheme="minorHAnsi" w:cstheme="minorBidi" w:hint="eastAsia"/>
          <w:sz w:val="44"/>
          <w:szCs w:val="22"/>
        </w:rPr>
        <w:t>征集工作</w:t>
      </w:r>
      <w:r w:rsidRPr="00526476">
        <w:rPr>
          <w:rFonts w:ascii="方正小标宋简体" w:eastAsia="方正小标宋简体" w:hAnsiTheme="minorHAnsi" w:cstheme="minorBidi"/>
          <w:sz w:val="44"/>
          <w:szCs w:val="22"/>
        </w:rPr>
        <w:t>的通知</w:t>
      </w:r>
    </w:p>
    <w:p w:rsidR="00CD2771" w:rsidRPr="001973D3" w:rsidRDefault="00CD2771" w:rsidP="00AC1846">
      <w:pPr>
        <w:spacing w:line="600" w:lineRule="exact"/>
        <w:ind w:firstLine="480"/>
      </w:pPr>
    </w:p>
    <w:p w:rsidR="00E00A78" w:rsidRPr="0040765F" w:rsidRDefault="00CD2771" w:rsidP="00AC1846">
      <w:pPr>
        <w:spacing w:line="600" w:lineRule="exact"/>
        <w:ind w:firstLineChars="0" w:firstLine="0"/>
        <w:rPr>
          <w:rFonts w:ascii="仿宋" w:eastAsia="仿宋" w:hAnsi="仿宋" w:cstheme="minorBidi"/>
          <w:sz w:val="32"/>
          <w:szCs w:val="22"/>
        </w:rPr>
      </w:pPr>
      <w:r w:rsidRPr="0040765F">
        <w:rPr>
          <w:rFonts w:ascii="仿宋" w:eastAsia="仿宋" w:hAnsi="仿宋" w:cstheme="minorBidi"/>
          <w:sz w:val="32"/>
          <w:szCs w:val="22"/>
        </w:rPr>
        <w:t>各区县工业和信息化</w:t>
      </w:r>
      <w:r w:rsidR="00E00A78" w:rsidRPr="0040765F">
        <w:rPr>
          <w:rFonts w:ascii="仿宋" w:eastAsia="仿宋" w:hAnsi="仿宋" w:cstheme="minorBidi"/>
          <w:sz w:val="32"/>
          <w:szCs w:val="22"/>
        </w:rPr>
        <w:t>主管部门</w:t>
      </w:r>
      <w:r w:rsidR="00E00A78" w:rsidRPr="0040765F">
        <w:rPr>
          <w:rFonts w:ascii="仿宋" w:eastAsia="仿宋" w:hAnsi="仿宋" w:cstheme="minorBidi" w:hint="eastAsia"/>
          <w:sz w:val="32"/>
          <w:szCs w:val="22"/>
        </w:rPr>
        <w:t>，</w:t>
      </w:r>
      <w:r w:rsidR="00E00A78" w:rsidRPr="0040765F">
        <w:rPr>
          <w:rFonts w:ascii="仿宋" w:eastAsia="仿宋" w:hAnsi="仿宋" w:cstheme="minorBidi"/>
          <w:sz w:val="32"/>
          <w:szCs w:val="22"/>
        </w:rPr>
        <w:t>各有关单位</w:t>
      </w:r>
      <w:r w:rsidR="00E00A78" w:rsidRPr="0040765F">
        <w:rPr>
          <w:rFonts w:ascii="仿宋" w:eastAsia="仿宋" w:hAnsi="仿宋" w:cstheme="minorBidi" w:hint="eastAsia"/>
          <w:sz w:val="32"/>
          <w:szCs w:val="22"/>
        </w:rPr>
        <w:t>：</w:t>
      </w:r>
    </w:p>
    <w:p w:rsidR="00CD2771" w:rsidRPr="00082476" w:rsidRDefault="001973D3" w:rsidP="00AC184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theme="minorBidi"/>
          <w:sz w:val="32"/>
          <w:szCs w:val="22"/>
        </w:rPr>
        <w:t>为</w:t>
      </w:r>
      <w:r>
        <w:rPr>
          <w:rFonts w:ascii="仿宋" w:eastAsia="仿宋" w:hAnsi="仿宋" w:cstheme="minorBidi" w:hint="eastAsia"/>
          <w:sz w:val="32"/>
          <w:szCs w:val="22"/>
        </w:rPr>
        <w:t>进一步</w:t>
      </w:r>
      <w:r>
        <w:rPr>
          <w:rFonts w:ascii="仿宋" w:eastAsia="仿宋" w:hAnsi="仿宋" w:cstheme="minorBidi"/>
          <w:sz w:val="32"/>
          <w:szCs w:val="22"/>
        </w:rPr>
        <w:t>做好我市</w:t>
      </w:r>
      <w:r w:rsidR="00CD2771" w:rsidRPr="0040765F">
        <w:rPr>
          <w:rFonts w:ascii="仿宋" w:eastAsia="仿宋" w:hAnsi="仿宋" w:cstheme="minorBidi"/>
          <w:sz w:val="32"/>
          <w:szCs w:val="22"/>
        </w:rPr>
        <w:t>软件</w:t>
      </w:r>
      <w:r>
        <w:rPr>
          <w:rFonts w:ascii="仿宋" w:eastAsia="仿宋" w:hAnsi="仿宋" w:cstheme="minorBidi" w:hint="eastAsia"/>
          <w:sz w:val="32"/>
          <w:szCs w:val="22"/>
        </w:rPr>
        <w:t>项目</w:t>
      </w:r>
      <w:r>
        <w:rPr>
          <w:rFonts w:ascii="仿宋" w:eastAsia="仿宋" w:hAnsi="仿宋" w:cstheme="minorBidi"/>
          <w:sz w:val="32"/>
          <w:szCs w:val="22"/>
        </w:rPr>
        <w:t>储备工作</w:t>
      </w:r>
      <w:r w:rsidR="00CD2771" w:rsidRPr="0040765F">
        <w:rPr>
          <w:rFonts w:ascii="仿宋" w:eastAsia="仿宋" w:hAnsi="仿宋" w:cstheme="minorBidi" w:hint="eastAsia"/>
          <w:sz w:val="32"/>
          <w:szCs w:val="22"/>
        </w:rPr>
        <w:t>，</w:t>
      </w:r>
      <w:r w:rsidR="00CD2771" w:rsidRPr="0040765F">
        <w:rPr>
          <w:rFonts w:ascii="仿宋" w:eastAsia="仿宋" w:hAnsi="仿宋" w:cstheme="minorBidi"/>
          <w:sz w:val="32"/>
          <w:szCs w:val="22"/>
        </w:rPr>
        <w:t>按照有关要求</w:t>
      </w:r>
      <w:r w:rsidR="00CD2771" w:rsidRPr="0040765F">
        <w:rPr>
          <w:rFonts w:ascii="仿宋" w:eastAsia="仿宋" w:hAnsi="仿宋" w:cstheme="minorBidi" w:hint="eastAsia"/>
          <w:sz w:val="32"/>
          <w:szCs w:val="22"/>
        </w:rPr>
        <w:t>，</w:t>
      </w:r>
      <w:r w:rsidR="00CD2771" w:rsidRPr="0040765F">
        <w:rPr>
          <w:rFonts w:ascii="仿宋" w:eastAsia="仿宋" w:hAnsi="仿宋" w:cstheme="minorBidi"/>
          <w:sz w:val="32"/>
          <w:szCs w:val="22"/>
        </w:rPr>
        <w:t>现开展软件领域储备项目</w:t>
      </w:r>
      <w:r>
        <w:rPr>
          <w:rFonts w:ascii="仿宋" w:eastAsia="仿宋" w:hAnsi="仿宋" w:cstheme="minorBidi" w:hint="eastAsia"/>
          <w:sz w:val="32"/>
          <w:szCs w:val="22"/>
        </w:rPr>
        <w:t>征集</w:t>
      </w:r>
      <w:r w:rsidR="00CD2771" w:rsidRPr="0040765F">
        <w:rPr>
          <w:rFonts w:ascii="仿宋" w:eastAsia="仿宋" w:hAnsi="仿宋" w:cstheme="minorBidi"/>
          <w:sz w:val="32"/>
          <w:szCs w:val="22"/>
        </w:rPr>
        <w:t>工作</w:t>
      </w:r>
      <w:r w:rsidR="009F67AC" w:rsidRPr="0040765F">
        <w:rPr>
          <w:rFonts w:ascii="仿宋" w:eastAsia="仿宋" w:hAnsi="仿宋" w:cstheme="minorBidi" w:hint="eastAsia"/>
          <w:sz w:val="32"/>
          <w:szCs w:val="22"/>
        </w:rPr>
        <w:t>（见附件）</w:t>
      </w:r>
      <w:r w:rsidR="00CD2771" w:rsidRPr="0040765F">
        <w:rPr>
          <w:rFonts w:ascii="仿宋" w:eastAsia="仿宋" w:hAnsi="仿宋" w:cstheme="minorBidi" w:hint="eastAsia"/>
          <w:sz w:val="32"/>
          <w:szCs w:val="22"/>
        </w:rPr>
        <w:t>。</w:t>
      </w:r>
      <w:r w:rsidR="00CD2771" w:rsidRPr="0040765F">
        <w:rPr>
          <w:rFonts w:ascii="仿宋" w:eastAsia="仿宋" w:hAnsi="仿宋" w:cstheme="minorBidi"/>
          <w:sz w:val="32"/>
          <w:szCs w:val="22"/>
        </w:rPr>
        <w:t>请于</w:t>
      </w:r>
      <w:r w:rsidR="00CD2771" w:rsidRPr="0040765F">
        <w:rPr>
          <w:rFonts w:ascii="仿宋" w:eastAsia="仿宋" w:hAnsi="仿宋" w:cstheme="minorBidi" w:hint="eastAsia"/>
          <w:sz w:val="32"/>
          <w:szCs w:val="22"/>
        </w:rPr>
        <w:t>7月1</w:t>
      </w:r>
      <w:r w:rsidR="00CD2771" w:rsidRPr="0040765F">
        <w:rPr>
          <w:rFonts w:ascii="仿宋" w:eastAsia="仿宋" w:hAnsi="仿宋" w:cstheme="minorBidi"/>
          <w:sz w:val="32"/>
          <w:szCs w:val="22"/>
        </w:rPr>
        <w:t>0日前</w:t>
      </w:r>
      <w:r w:rsidR="00CD2771" w:rsidRPr="0040765F">
        <w:rPr>
          <w:rFonts w:ascii="仿宋" w:eastAsia="仿宋" w:hAnsi="仿宋" w:cstheme="minorBidi" w:hint="eastAsia"/>
          <w:sz w:val="32"/>
          <w:szCs w:val="22"/>
        </w:rPr>
        <w:t>，</w:t>
      </w:r>
      <w:r w:rsidR="00CD2771" w:rsidRPr="0040765F">
        <w:rPr>
          <w:rFonts w:ascii="仿宋" w:eastAsia="仿宋" w:hAnsi="仿宋" w:cstheme="minorBidi"/>
          <w:sz w:val="32"/>
          <w:szCs w:val="22"/>
        </w:rPr>
        <w:t>将相关材料发送至</w:t>
      </w:r>
      <w:r w:rsidR="004C68B0" w:rsidRPr="0040765F">
        <w:rPr>
          <w:rFonts w:ascii="仿宋" w:eastAsia="仿宋" w:hAnsi="仿宋" w:cstheme="minorBidi"/>
          <w:sz w:val="32"/>
          <w:szCs w:val="22"/>
        </w:rPr>
        <w:t>邮箱</w:t>
      </w:r>
      <w:r w:rsidR="00874B29" w:rsidRPr="0040765F">
        <w:rPr>
          <w:rFonts w:ascii="仿宋" w:eastAsia="仿宋" w:hAnsi="仿宋" w:cstheme="minorBidi" w:hint="eastAsia"/>
          <w:sz w:val="32"/>
          <w:szCs w:val="22"/>
        </w:rPr>
        <w:t>s</w:t>
      </w:r>
      <w:r w:rsidR="00874B29" w:rsidRPr="0040765F">
        <w:rPr>
          <w:rFonts w:ascii="仿宋" w:eastAsia="仿宋" w:hAnsi="仿宋" w:cstheme="minorBidi"/>
          <w:sz w:val="32"/>
          <w:szCs w:val="22"/>
        </w:rPr>
        <w:t>gxj</w:t>
      </w:r>
      <w:r w:rsidR="00874B29">
        <w:rPr>
          <w:rFonts w:ascii="仿宋" w:eastAsia="仿宋" w:hAnsi="仿宋"/>
          <w:sz w:val="32"/>
          <w:szCs w:val="32"/>
        </w:rPr>
        <w:t>rjc</w:t>
      </w:r>
      <w:r w:rsidR="009F67AC">
        <w:rPr>
          <w:rFonts w:ascii="仿宋" w:eastAsia="仿宋" w:hAnsi="仿宋" w:hint="eastAsia"/>
          <w:sz w:val="32"/>
          <w:szCs w:val="32"/>
        </w:rPr>
        <w:t>@</w:t>
      </w:r>
      <w:r w:rsidR="00AB7103">
        <w:rPr>
          <w:rFonts w:ascii="仿宋" w:eastAsia="仿宋" w:hAnsi="仿宋"/>
          <w:sz w:val="32"/>
          <w:szCs w:val="32"/>
        </w:rPr>
        <w:t>jn</w:t>
      </w:r>
      <w:r w:rsidR="009F67AC">
        <w:rPr>
          <w:rFonts w:ascii="仿宋" w:eastAsia="仿宋" w:hAnsi="仿宋"/>
          <w:sz w:val="32"/>
          <w:szCs w:val="32"/>
        </w:rPr>
        <w:t>.shandong.cn</w:t>
      </w:r>
      <w:r w:rsidR="00CD2771" w:rsidRPr="00321133">
        <w:rPr>
          <w:rFonts w:ascii="仿宋" w:eastAsia="仿宋" w:hAnsi="仿宋" w:hint="eastAsia"/>
          <w:sz w:val="32"/>
          <w:szCs w:val="32"/>
        </w:rPr>
        <w:t>。</w:t>
      </w:r>
    </w:p>
    <w:p w:rsidR="00F13621" w:rsidRDefault="00F13621" w:rsidP="00F13621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21133">
        <w:rPr>
          <w:rFonts w:ascii="仿宋" w:eastAsia="仿宋" w:hAnsi="仿宋"/>
          <w:sz w:val="32"/>
          <w:szCs w:val="32"/>
        </w:rPr>
        <w:t>联系人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21133">
        <w:rPr>
          <w:rFonts w:ascii="仿宋" w:eastAsia="仿宋" w:hAnsi="仿宋"/>
          <w:sz w:val="32"/>
          <w:szCs w:val="32"/>
        </w:rPr>
        <w:t>崔志娟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21133">
        <w:rPr>
          <w:rFonts w:ascii="仿宋" w:eastAsia="仿宋" w:hAnsi="仿宋"/>
          <w:sz w:val="32"/>
          <w:szCs w:val="32"/>
        </w:rPr>
        <w:t>于秀</w:t>
      </w:r>
      <w:r>
        <w:rPr>
          <w:rFonts w:ascii="仿宋" w:eastAsia="仿宋" w:hAnsi="仿宋" w:hint="eastAsia"/>
          <w:sz w:val="32"/>
          <w:szCs w:val="32"/>
        </w:rPr>
        <w:t>；</w:t>
      </w:r>
      <w:r w:rsidRPr="00321133">
        <w:rPr>
          <w:rFonts w:ascii="仿宋" w:eastAsia="仿宋" w:hAnsi="仿宋"/>
          <w:sz w:val="32"/>
          <w:szCs w:val="32"/>
        </w:rPr>
        <w:t>联系电话</w:t>
      </w:r>
      <w:r>
        <w:rPr>
          <w:rFonts w:ascii="仿宋" w:eastAsia="仿宋" w:hAnsi="仿宋" w:hint="eastAsia"/>
          <w:sz w:val="32"/>
          <w:szCs w:val="32"/>
        </w:rPr>
        <w:t>，</w:t>
      </w:r>
      <w:r w:rsidRPr="00321133">
        <w:rPr>
          <w:rFonts w:ascii="仿宋" w:eastAsia="仿宋" w:hAnsi="仿宋" w:hint="eastAsia"/>
          <w:sz w:val="32"/>
          <w:szCs w:val="32"/>
        </w:rPr>
        <w:t>6</w:t>
      </w:r>
      <w:r w:rsidRPr="00321133">
        <w:rPr>
          <w:rFonts w:ascii="仿宋" w:eastAsia="仿宋" w:hAnsi="仿宋"/>
          <w:sz w:val="32"/>
          <w:szCs w:val="32"/>
        </w:rPr>
        <w:t>6602622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AC1846" w:rsidRDefault="00AC1846" w:rsidP="00AC184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CD2771" w:rsidRDefault="00CD2771" w:rsidP="00AC184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  <w:r w:rsidRPr="00321133">
        <w:rPr>
          <w:rFonts w:ascii="仿宋" w:eastAsia="仿宋" w:hAnsi="仿宋"/>
          <w:sz w:val="32"/>
          <w:szCs w:val="32"/>
        </w:rPr>
        <w:t>附件</w:t>
      </w:r>
      <w:r w:rsidR="00874B29">
        <w:rPr>
          <w:rFonts w:ascii="仿宋" w:eastAsia="仿宋" w:hAnsi="仿宋" w:hint="eastAsia"/>
          <w:sz w:val="32"/>
          <w:szCs w:val="32"/>
        </w:rPr>
        <w:t>：1</w:t>
      </w:r>
      <w:r w:rsidR="00874B29">
        <w:rPr>
          <w:rFonts w:ascii="仿宋" w:eastAsia="仿宋" w:hAnsi="仿宋"/>
          <w:sz w:val="32"/>
          <w:szCs w:val="32"/>
        </w:rPr>
        <w:t>.</w:t>
      </w:r>
      <w:r w:rsidRPr="00321133">
        <w:rPr>
          <w:rFonts w:ascii="仿宋" w:eastAsia="仿宋" w:hAnsi="仿宋"/>
          <w:sz w:val="32"/>
          <w:szCs w:val="32"/>
        </w:rPr>
        <w:t>软件领域储备项目情况表</w:t>
      </w:r>
    </w:p>
    <w:p w:rsidR="00CD2771" w:rsidRPr="00321133" w:rsidRDefault="00874B29" w:rsidP="00AC1846">
      <w:pPr>
        <w:widowControl/>
        <w:spacing w:line="600" w:lineRule="exact"/>
        <w:ind w:firstLineChars="500" w:firstLine="1600"/>
        <w:textAlignment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/>
          <w:sz w:val="32"/>
          <w:szCs w:val="32"/>
        </w:rPr>
        <w:t>.</w:t>
      </w:r>
      <w:r w:rsidR="00A46ACA" w:rsidRPr="00A46ACA">
        <w:rPr>
          <w:rFonts w:ascii="仿宋" w:eastAsia="仿宋" w:hAnsi="仿宋" w:hint="eastAsia"/>
          <w:sz w:val="32"/>
          <w:szCs w:val="32"/>
        </w:rPr>
        <w:t>项目承担单位基本情况表</w:t>
      </w:r>
    </w:p>
    <w:p w:rsidR="00874B29" w:rsidRPr="00321133" w:rsidRDefault="00874B29" w:rsidP="00AC184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CD2771" w:rsidRPr="00321133" w:rsidRDefault="00CD2771" w:rsidP="00AC1846">
      <w:pPr>
        <w:spacing w:line="600" w:lineRule="exact"/>
        <w:ind w:firstLine="640"/>
        <w:rPr>
          <w:rFonts w:ascii="仿宋" w:eastAsia="仿宋" w:hAnsi="仿宋"/>
          <w:sz w:val="32"/>
          <w:szCs w:val="32"/>
        </w:rPr>
      </w:pPr>
    </w:p>
    <w:p w:rsidR="00CD2771" w:rsidRPr="00321133" w:rsidRDefault="00CD2771" w:rsidP="00AC1846">
      <w:pPr>
        <w:spacing w:line="600" w:lineRule="exact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 w:rsidRPr="00321133">
        <w:rPr>
          <w:rFonts w:ascii="仿宋" w:eastAsia="仿宋" w:hAnsi="仿宋"/>
          <w:sz w:val="32"/>
          <w:szCs w:val="32"/>
        </w:rPr>
        <w:t>济南市工业和信息化局</w:t>
      </w:r>
    </w:p>
    <w:p w:rsidR="0094359A" w:rsidRDefault="00321133" w:rsidP="00AC1846">
      <w:pPr>
        <w:spacing w:line="600" w:lineRule="exact"/>
        <w:ind w:firstLineChars="0" w:firstLine="0"/>
        <w:jc w:val="right"/>
        <w:rPr>
          <w:rFonts w:ascii="仿宋" w:eastAsia="仿宋" w:hAnsi="仿宋"/>
          <w:sz w:val="32"/>
          <w:szCs w:val="32"/>
        </w:rPr>
      </w:pPr>
      <w:r w:rsidRPr="00321133">
        <w:rPr>
          <w:rFonts w:ascii="仿宋" w:eastAsia="仿宋" w:hAnsi="仿宋" w:hint="eastAsia"/>
          <w:sz w:val="32"/>
          <w:szCs w:val="32"/>
        </w:rPr>
        <w:t>2</w:t>
      </w:r>
      <w:r w:rsidRPr="00321133">
        <w:rPr>
          <w:rFonts w:ascii="仿宋" w:eastAsia="仿宋" w:hAnsi="仿宋"/>
          <w:sz w:val="32"/>
          <w:szCs w:val="32"/>
        </w:rPr>
        <w:t>020年</w:t>
      </w:r>
      <w:r w:rsidR="00082476">
        <w:rPr>
          <w:rFonts w:ascii="仿宋" w:eastAsia="仿宋" w:hAnsi="仿宋"/>
          <w:sz w:val="32"/>
          <w:szCs w:val="32"/>
        </w:rPr>
        <w:t>6</w:t>
      </w:r>
      <w:r w:rsidRPr="00321133">
        <w:rPr>
          <w:rFonts w:ascii="仿宋" w:eastAsia="仿宋" w:hAnsi="仿宋" w:hint="eastAsia"/>
          <w:sz w:val="32"/>
          <w:szCs w:val="32"/>
        </w:rPr>
        <w:t>月</w:t>
      </w:r>
      <w:r w:rsidR="00082476">
        <w:rPr>
          <w:rFonts w:ascii="仿宋" w:eastAsia="仿宋" w:hAnsi="仿宋"/>
          <w:sz w:val="32"/>
          <w:szCs w:val="32"/>
        </w:rPr>
        <w:t>28</w:t>
      </w:r>
      <w:r w:rsidRPr="00321133">
        <w:rPr>
          <w:rFonts w:ascii="仿宋" w:eastAsia="仿宋" w:hAnsi="仿宋"/>
          <w:sz w:val="32"/>
          <w:szCs w:val="32"/>
        </w:rPr>
        <w:t>日</w:t>
      </w:r>
    </w:p>
    <w:p w:rsidR="0094359A" w:rsidRDefault="0094359A" w:rsidP="00AC1846">
      <w:pPr>
        <w:widowControl/>
        <w:spacing w:line="600" w:lineRule="exact"/>
        <w:ind w:firstLineChars="0" w:firstLine="0"/>
        <w:jc w:val="right"/>
        <w:rPr>
          <w:rFonts w:ascii="仿宋" w:eastAsia="仿宋" w:hAnsi="仿宋"/>
          <w:sz w:val="32"/>
          <w:szCs w:val="32"/>
        </w:rPr>
        <w:sectPr w:rsidR="0094359A" w:rsidSect="0052647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418" w:left="1418" w:header="851" w:footer="992" w:gutter="0"/>
          <w:cols w:space="425"/>
          <w:docGrid w:type="lines" w:linePitch="312"/>
        </w:sectPr>
      </w:pPr>
    </w:p>
    <w:p w:rsidR="00321133" w:rsidRDefault="00CF2469" w:rsidP="0012655B">
      <w:pPr>
        <w:ind w:right="9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附件1</w:t>
      </w:r>
      <w:r w:rsidR="0094359A">
        <w:rPr>
          <w:rFonts w:ascii="仿宋" w:eastAsia="仿宋" w:hAnsi="仿宋" w:hint="eastAsia"/>
          <w:sz w:val="32"/>
          <w:szCs w:val="32"/>
        </w:rPr>
        <w:t>：</w:t>
      </w:r>
    </w:p>
    <w:tbl>
      <w:tblPr>
        <w:tblW w:w="14828" w:type="dxa"/>
        <w:tblInd w:w="-936" w:type="dxa"/>
        <w:tblLook w:val="04A0" w:firstRow="1" w:lastRow="0" w:firstColumn="1" w:lastColumn="0" w:noHBand="0" w:noVBand="1"/>
      </w:tblPr>
      <w:tblGrid>
        <w:gridCol w:w="456"/>
        <w:gridCol w:w="1189"/>
        <w:gridCol w:w="1559"/>
        <w:gridCol w:w="1276"/>
        <w:gridCol w:w="2977"/>
        <w:gridCol w:w="2268"/>
        <w:gridCol w:w="2268"/>
        <w:gridCol w:w="1843"/>
        <w:gridCol w:w="992"/>
      </w:tblGrid>
      <w:tr w:rsidR="0094359A" w:rsidRPr="00A14B15" w:rsidTr="002D117C">
        <w:trPr>
          <w:trHeight w:val="1200"/>
        </w:trPr>
        <w:tc>
          <w:tcPr>
            <w:tcW w:w="14828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4359A" w:rsidRPr="00F111A2" w:rsidRDefault="0094359A" w:rsidP="00E213D1">
            <w:pPr>
              <w:ind w:leftChars="-13" w:hangingChars="7" w:hanging="31"/>
              <w:jc w:val="center"/>
              <w:rPr>
                <w:rFonts w:ascii="方正小标宋简体" w:eastAsia="方正小标宋简体" w:hAnsiTheme="minorHAnsi" w:cstheme="minorBidi"/>
                <w:sz w:val="44"/>
                <w:szCs w:val="22"/>
              </w:rPr>
            </w:pPr>
            <w:r w:rsidRPr="00F111A2">
              <w:rPr>
                <w:rFonts w:ascii="方正小标宋简体" w:eastAsia="方正小标宋简体" w:hAnsiTheme="minorHAnsi" w:cstheme="minorBidi" w:hint="eastAsia"/>
                <w:sz w:val="44"/>
                <w:szCs w:val="22"/>
              </w:rPr>
              <w:t>软件领域储备项目情况表</w:t>
            </w:r>
          </w:p>
        </w:tc>
      </w:tr>
      <w:tr w:rsidR="00FA03C3" w:rsidRPr="0094359A" w:rsidTr="00503261">
        <w:trPr>
          <w:trHeight w:val="407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序号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申报单位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应用行业（领域）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必要性及当前国内外技术成熟情况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主要建设内容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实施目标（预期）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专项资金需求（万元）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3C3" w:rsidRPr="00503261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Cs w:val="24"/>
              </w:rPr>
            </w:pPr>
            <w:r w:rsidRPr="00503261">
              <w:rPr>
                <w:rFonts w:ascii="黑体" w:eastAsia="黑体" w:hAnsi="黑体" w:cs="宋体" w:hint="eastAsia"/>
                <w:bCs/>
                <w:color w:val="000000"/>
                <w:kern w:val="0"/>
                <w:szCs w:val="24"/>
              </w:rPr>
              <w:t>备注</w:t>
            </w:r>
          </w:p>
        </w:tc>
      </w:tr>
      <w:tr w:rsidR="00FA03C3" w:rsidRPr="0094359A" w:rsidTr="00503261">
        <w:trPr>
          <w:trHeight w:val="5260"/>
        </w:trPr>
        <w:tc>
          <w:tcPr>
            <w:tcW w:w="45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18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(500字以内）</w:t>
            </w:r>
            <w:bookmarkStart w:id="0" w:name="_GoBack"/>
            <w:bookmarkEnd w:id="0"/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（</w:t>
            </w: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200字</w:t>
            </w:r>
            <w:r w:rsidR="00B33533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以</w:t>
            </w: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 xml:space="preserve">内）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（</w:t>
            </w: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300字</w:t>
            </w:r>
            <w:r w:rsidR="00B33533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以</w:t>
            </w:r>
            <w:r w:rsidRPr="00762B1A">
              <w:rPr>
                <w:rFonts w:ascii="仿宋" w:eastAsia="仿宋" w:hAnsi="仿宋" w:cs="宋体" w:hint="eastAsia"/>
                <w:color w:val="000000"/>
                <w:kern w:val="0"/>
                <w:szCs w:val="24"/>
              </w:rPr>
              <w:t>内）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03C3" w:rsidRPr="00762B1A" w:rsidRDefault="00FA03C3" w:rsidP="00FA03C3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03C3" w:rsidRPr="00762B1A" w:rsidRDefault="00FA03C3" w:rsidP="002D117C">
            <w:pPr>
              <w:widowControl/>
              <w:spacing w:line="240" w:lineRule="auto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kern w:val="0"/>
                <w:szCs w:val="24"/>
              </w:rPr>
            </w:pPr>
          </w:p>
        </w:tc>
      </w:tr>
    </w:tbl>
    <w:p w:rsidR="0094359A" w:rsidRDefault="0094359A" w:rsidP="0094359A">
      <w:pPr>
        <w:ind w:firstLine="440"/>
        <w:rPr>
          <w:rFonts w:ascii="仿宋" w:eastAsia="仿宋" w:hAnsi="仿宋" w:cs="宋体"/>
          <w:color w:val="000000"/>
          <w:kern w:val="0"/>
          <w:sz w:val="22"/>
          <w:szCs w:val="22"/>
        </w:rPr>
        <w:sectPr w:rsidR="0094359A" w:rsidSect="0094359A">
          <w:pgSz w:w="16838" w:h="11906" w:orient="landscape"/>
          <w:pgMar w:top="1800" w:right="1440" w:bottom="1800" w:left="1440" w:header="851" w:footer="992" w:gutter="0"/>
          <w:cols w:space="425"/>
          <w:docGrid w:type="lines" w:linePitch="326"/>
        </w:sectPr>
      </w:pPr>
    </w:p>
    <w:p w:rsidR="0094359A" w:rsidRPr="0012655B" w:rsidRDefault="00CF2469" w:rsidP="0012655B">
      <w:pPr>
        <w:ind w:firstLineChars="0" w:firstLine="0"/>
        <w:jc w:val="left"/>
        <w:rPr>
          <w:rFonts w:ascii="仿宋" w:eastAsia="仿宋" w:hAnsi="仿宋"/>
          <w:sz w:val="32"/>
        </w:rPr>
      </w:pPr>
      <w:r>
        <w:rPr>
          <w:rFonts w:ascii="仿宋" w:eastAsia="仿宋" w:hAnsi="仿宋"/>
          <w:sz w:val="32"/>
        </w:rPr>
        <w:lastRenderedPageBreak/>
        <w:t>附件</w:t>
      </w:r>
      <w:r>
        <w:rPr>
          <w:rFonts w:ascii="仿宋" w:eastAsia="仿宋" w:hAnsi="仿宋" w:hint="eastAsia"/>
          <w:sz w:val="32"/>
        </w:rPr>
        <w:t>2</w:t>
      </w:r>
      <w:r w:rsidR="0094359A" w:rsidRPr="0012655B">
        <w:rPr>
          <w:rFonts w:ascii="仿宋" w:eastAsia="仿宋" w:hAnsi="仿宋" w:hint="eastAsia"/>
          <w:sz w:val="32"/>
        </w:rPr>
        <w:t>：</w:t>
      </w:r>
    </w:p>
    <w:p w:rsidR="0012655B" w:rsidRPr="00F111A2" w:rsidRDefault="0012655B" w:rsidP="00E213D1">
      <w:pPr>
        <w:widowControl/>
        <w:spacing w:beforeLines="50" w:before="163" w:afterLines="100" w:after="326" w:line="560" w:lineRule="exact"/>
        <w:ind w:firstLineChars="0" w:firstLine="0"/>
        <w:jc w:val="center"/>
        <w:textAlignment w:val="center"/>
        <w:rPr>
          <w:rFonts w:ascii="方正小标宋简体" w:eastAsia="方正小标宋简体" w:hAnsiTheme="minorHAnsi" w:cstheme="minorBidi"/>
          <w:sz w:val="44"/>
          <w:szCs w:val="22"/>
        </w:rPr>
      </w:pPr>
      <w:r w:rsidRPr="00F111A2">
        <w:rPr>
          <w:rFonts w:ascii="方正小标宋简体" w:eastAsia="方正小标宋简体" w:hAnsiTheme="minorHAnsi" w:cstheme="minorBidi" w:hint="eastAsia"/>
          <w:sz w:val="44"/>
          <w:szCs w:val="22"/>
        </w:rPr>
        <w:t>项目承担单位基本情况表</w:t>
      </w:r>
    </w:p>
    <w:tbl>
      <w:tblPr>
        <w:tblW w:w="10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6"/>
        <w:gridCol w:w="7"/>
        <w:gridCol w:w="876"/>
        <w:gridCol w:w="258"/>
        <w:gridCol w:w="1759"/>
        <w:gridCol w:w="367"/>
        <w:gridCol w:w="1134"/>
        <w:gridCol w:w="567"/>
        <w:gridCol w:w="142"/>
        <w:gridCol w:w="992"/>
        <w:gridCol w:w="1248"/>
        <w:gridCol w:w="1721"/>
      </w:tblGrid>
      <w:tr w:rsidR="0012655B" w:rsidRPr="0012655B" w:rsidTr="00683970">
        <w:trPr>
          <w:trHeight w:val="571"/>
          <w:jc w:val="center"/>
        </w:trPr>
        <w:tc>
          <w:tcPr>
            <w:tcW w:w="2289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软件企业名称</w:t>
            </w:r>
          </w:p>
        </w:tc>
        <w:tc>
          <w:tcPr>
            <w:tcW w:w="20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6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登记注册时间</w:t>
            </w:r>
          </w:p>
        </w:tc>
        <w:tc>
          <w:tcPr>
            <w:tcW w:w="4103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年    月</w:t>
            </w:r>
          </w:p>
        </w:tc>
      </w:tr>
      <w:tr w:rsidR="0012655B" w:rsidRPr="0012655B" w:rsidTr="00683970">
        <w:trPr>
          <w:trHeight w:val="521"/>
          <w:jc w:val="center"/>
        </w:trPr>
        <w:tc>
          <w:tcPr>
            <w:tcW w:w="2289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企业性质</w:t>
            </w:r>
          </w:p>
        </w:tc>
        <w:tc>
          <w:tcPr>
            <w:tcW w:w="20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68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注册资本（万元）</w:t>
            </w:r>
          </w:p>
        </w:tc>
        <w:tc>
          <w:tcPr>
            <w:tcW w:w="4103" w:type="dxa"/>
            <w:gridSpan w:val="4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万元</w:t>
            </w:r>
          </w:p>
        </w:tc>
      </w:tr>
      <w:tr w:rsidR="0012655B" w:rsidRPr="0012655B" w:rsidTr="00683970">
        <w:trPr>
          <w:trHeight w:val="1360"/>
          <w:jc w:val="center"/>
        </w:trPr>
        <w:tc>
          <w:tcPr>
            <w:tcW w:w="2289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主营领域</w:t>
            </w:r>
          </w:p>
        </w:tc>
        <w:tc>
          <w:tcPr>
            <w:tcW w:w="8188" w:type="dxa"/>
            <w:gridSpan w:val="9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031ECD">
            <w:pPr>
              <w:spacing w:line="560" w:lineRule="exact"/>
              <w:ind w:firstLineChars="0" w:firstLine="0"/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</w:pPr>
            <w:r w:rsidRPr="0012655B">
              <w:rPr>
                <w:rFonts w:ascii="仿宋" w:eastAsia="仿宋" w:hAnsi="仿宋" w:cs="Wingdings 2"/>
                <w:color w:val="000000"/>
                <w:kern w:val="0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>关键基础软件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t xml:space="preserve"> </w:t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 xml:space="preserve">   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 xml:space="preserve">大型工业软件    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>新兴平台软件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t xml:space="preserve"> </w:t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 xml:space="preserve"> 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>行业应用软件</w:t>
            </w:r>
          </w:p>
          <w:p w:rsidR="0012655B" w:rsidRPr="0012655B" w:rsidRDefault="0012655B" w:rsidP="00031ECD">
            <w:pPr>
              <w:spacing w:line="560" w:lineRule="exact"/>
              <w:ind w:firstLineChars="0" w:firstLine="0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>嵌入式软件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t xml:space="preserve">  </w:t>
            </w:r>
            <w:r w:rsidRPr="0012655B">
              <w:rPr>
                <w:rStyle w:val="font11"/>
                <w:rFonts w:ascii="仿宋" w:eastAsia="仿宋" w:hAnsi="仿宋" w:hint="eastAsia"/>
                <w:sz w:val="24"/>
                <w:szCs w:val="24"/>
                <w:lang w:bidi="ar"/>
              </w:rPr>
              <w:t xml:space="preserve"> </w:t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 xml:space="preserve">  </w:t>
            </w:r>
            <w:r w:rsidRPr="0012655B">
              <w:rPr>
                <w:rStyle w:val="font11"/>
                <w:rFonts w:ascii="仿宋" w:eastAsia="仿宋" w:hAnsi="仿宋"/>
                <w:sz w:val="24"/>
                <w:szCs w:val="24"/>
                <w:lang w:bidi="ar"/>
              </w:rPr>
              <w:sym w:font="Wingdings 2" w:char="00A3"/>
            </w:r>
            <w:r w:rsidRPr="0012655B">
              <w:rPr>
                <w:rStyle w:val="font01"/>
                <w:rFonts w:ascii="仿宋" w:eastAsia="仿宋" w:hAnsi="仿宋" w:hint="default"/>
                <w:sz w:val="24"/>
                <w:szCs w:val="24"/>
                <w:lang w:bidi="ar"/>
              </w:rPr>
              <w:t>其他</w:t>
            </w:r>
          </w:p>
        </w:tc>
      </w:tr>
      <w:tr w:rsidR="0012655B" w:rsidRPr="0012655B" w:rsidTr="00683970">
        <w:trPr>
          <w:trHeight w:val="400"/>
          <w:jc w:val="center"/>
        </w:trPr>
        <w:tc>
          <w:tcPr>
            <w:tcW w:w="2289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通讯地址</w:t>
            </w:r>
          </w:p>
        </w:tc>
        <w:tc>
          <w:tcPr>
            <w:tcW w:w="5219" w:type="dxa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邮编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655B" w:rsidRPr="0012655B" w:rsidTr="00683970">
        <w:trPr>
          <w:trHeight w:val="400"/>
          <w:jc w:val="center"/>
        </w:trPr>
        <w:tc>
          <w:tcPr>
            <w:tcW w:w="2289" w:type="dxa"/>
            <w:gridSpan w:val="3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软件企业主要产品</w:t>
            </w:r>
          </w:p>
        </w:tc>
        <w:tc>
          <w:tcPr>
            <w:tcW w:w="20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210" w:type="dxa"/>
            <w:gridSpan w:val="4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最新版本及发布日期</w:t>
            </w: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vMerge w:val="restart"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市场占有率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国内:  国际：</w:t>
            </w:r>
          </w:p>
        </w:tc>
      </w:tr>
      <w:tr w:rsidR="0012655B" w:rsidRPr="0012655B" w:rsidTr="00683970">
        <w:trPr>
          <w:trHeight w:val="400"/>
          <w:jc w:val="center"/>
        </w:trPr>
        <w:tc>
          <w:tcPr>
            <w:tcW w:w="2289" w:type="dxa"/>
            <w:gridSpan w:val="3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210" w:type="dxa"/>
            <w:gridSpan w:val="4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国内:  国际：</w:t>
            </w:r>
          </w:p>
        </w:tc>
      </w:tr>
      <w:tr w:rsidR="0012655B" w:rsidRPr="0012655B" w:rsidTr="00683970">
        <w:trPr>
          <w:trHeight w:val="400"/>
          <w:jc w:val="center"/>
        </w:trPr>
        <w:tc>
          <w:tcPr>
            <w:tcW w:w="2289" w:type="dxa"/>
            <w:gridSpan w:val="3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17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210" w:type="dxa"/>
            <w:gridSpan w:val="4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99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vMerge/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国内:  国际：</w:t>
            </w:r>
          </w:p>
        </w:tc>
      </w:tr>
      <w:tr w:rsidR="0012655B" w:rsidRPr="0012655B" w:rsidTr="00683970">
        <w:trPr>
          <w:trHeight w:val="400"/>
          <w:jc w:val="center"/>
        </w:trPr>
        <w:tc>
          <w:tcPr>
            <w:tcW w:w="4306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近两年研发投入金额</w:t>
            </w:r>
          </w:p>
        </w:tc>
        <w:tc>
          <w:tcPr>
            <w:tcW w:w="6171" w:type="dxa"/>
            <w:gridSpan w:val="7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2018年：      2019年：</w:t>
            </w:r>
          </w:p>
        </w:tc>
      </w:tr>
      <w:tr w:rsidR="00FA03C3" w:rsidRPr="0012655B" w:rsidTr="00FA03C3">
        <w:trPr>
          <w:trHeight w:val="400"/>
          <w:jc w:val="center"/>
        </w:trPr>
        <w:tc>
          <w:tcPr>
            <w:tcW w:w="1413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法定代表人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FA03C3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姓  名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68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性    别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联系电话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FA03C3" w:rsidRPr="0012655B" w:rsidTr="00FA03C3">
        <w:trPr>
          <w:trHeight w:val="400"/>
          <w:jc w:val="center"/>
        </w:trPr>
        <w:tc>
          <w:tcPr>
            <w:tcW w:w="1413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对接联系人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FA03C3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姓  名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2068" w:type="dxa"/>
            <w:gridSpan w:val="3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性    别</w:t>
            </w:r>
          </w:p>
        </w:tc>
        <w:tc>
          <w:tcPr>
            <w:tcW w:w="1134" w:type="dxa"/>
            <w:gridSpan w:val="2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Cs w:val="24"/>
              </w:rPr>
              <w:t>联系</w:t>
            </w:r>
            <w:r>
              <w:rPr>
                <w:rFonts w:ascii="仿宋" w:eastAsia="仿宋" w:hAnsi="仿宋" w:cs="宋体"/>
                <w:color w:val="000000"/>
                <w:szCs w:val="24"/>
              </w:rPr>
              <w:t>电话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A03C3" w:rsidRPr="0012655B" w:rsidRDefault="00FA03C3" w:rsidP="00683970">
            <w:pPr>
              <w:spacing w:line="56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655B" w:rsidRPr="0012655B" w:rsidTr="00FA03C3">
        <w:trPr>
          <w:trHeight w:val="400"/>
          <w:jc w:val="center"/>
        </w:trPr>
        <w:tc>
          <w:tcPr>
            <w:tcW w:w="1406" w:type="dxa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年经济效益</w:t>
            </w:r>
          </w:p>
        </w:tc>
        <w:tc>
          <w:tcPr>
            <w:tcW w:w="3267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FA03C3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szCs w:val="24"/>
              </w:rPr>
              <w:t>2019</w:t>
            </w:r>
            <w:r w:rsidR="0012655B"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年主营业务收入（万元）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701" w:type="dxa"/>
            <w:gridSpan w:val="3"/>
            <w:vMerge w:val="restart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2019年纳税额（万元）</w:t>
            </w: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国税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655B" w:rsidRPr="0012655B" w:rsidTr="00FA03C3">
        <w:trPr>
          <w:trHeight w:val="400"/>
          <w:jc w:val="center"/>
        </w:trPr>
        <w:tc>
          <w:tcPr>
            <w:tcW w:w="1406" w:type="dxa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</w:pPr>
          </w:p>
        </w:tc>
        <w:tc>
          <w:tcPr>
            <w:tcW w:w="3267" w:type="dxa"/>
            <w:gridSpan w:val="5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2019年</w:t>
            </w:r>
            <w:r w:rsidR="00FA03C3">
              <w:rPr>
                <w:rFonts w:ascii="仿宋" w:eastAsia="仿宋" w:hAnsi="仿宋" w:cs="宋体" w:hint="eastAsia"/>
                <w:color w:val="000000"/>
                <w:szCs w:val="24"/>
              </w:rPr>
              <w:t>软件</w:t>
            </w: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业务收入（万元）</w:t>
            </w:r>
          </w:p>
        </w:tc>
        <w:tc>
          <w:tcPr>
            <w:tcW w:w="1134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FA03C3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  <w:tc>
          <w:tcPr>
            <w:tcW w:w="124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地税</w:t>
            </w:r>
          </w:p>
        </w:tc>
        <w:tc>
          <w:tcPr>
            <w:tcW w:w="1721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FA03C3">
            <w:pPr>
              <w:spacing w:line="480" w:lineRule="exact"/>
              <w:ind w:firstLineChars="0" w:firstLine="0"/>
              <w:jc w:val="center"/>
              <w:rPr>
                <w:rFonts w:ascii="仿宋" w:eastAsia="仿宋" w:hAnsi="仿宋" w:cs="宋体"/>
                <w:color w:val="000000"/>
                <w:szCs w:val="24"/>
              </w:rPr>
            </w:pPr>
          </w:p>
        </w:tc>
      </w:tr>
      <w:tr w:rsidR="0012655B" w:rsidRPr="0012655B" w:rsidTr="00FA03C3">
        <w:trPr>
          <w:trHeight w:val="4497"/>
          <w:jc w:val="center"/>
        </w:trPr>
        <w:tc>
          <w:tcPr>
            <w:tcW w:w="1406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widowControl/>
              <w:spacing w:line="560" w:lineRule="exact"/>
              <w:ind w:firstLineChars="0" w:firstLine="0"/>
              <w:jc w:val="center"/>
              <w:textAlignment w:val="center"/>
              <w:rPr>
                <w:rFonts w:ascii="仿宋" w:eastAsia="仿宋" w:hAnsi="仿宋" w:cs="宋体"/>
                <w:color w:val="000000"/>
                <w:kern w:val="0"/>
                <w:szCs w:val="24"/>
                <w:lang w:bidi="ar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kern w:val="0"/>
                <w:szCs w:val="24"/>
                <w:lang w:bidi="ar"/>
              </w:rPr>
              <w:t>企业简介</w:t>
            </w:r>
          </w:p>
        </w:tc>
        <w:tc>
          <w:tcPr>
            <w:tcW w:w="9071" w:type="dxa"/>
            <w:gridSpan w:val="11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12655B" w:rsidRPr="0012655B" w:rsidRDefault="0012655B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12655B" w:rsidRPr="0012655B" w:rsidRDefault="0012655B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12655B" w:rsidRPr="0012655B" w:rsidRDefault="0012655B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683970" w:rsidRDefault="00683970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683970" w:rsidRDefault="00683970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683970" w:rsidRDefault="00683970" w:rsidP="00683970">
            <w:pPr>
              <w:spacing w:line="560" w:lineRule="exact"/>
              <w:ind w:firstLineChars="0" w:firstLine="0"/>
              <w:jc w:val="right"/>
              <w:rPr>
                <w:rFonts w:ascii="仿宋" w:eastAsia="仿宋" w:hAnsi="仿宋" w:cs="宋体"/>
                <w:color w:val="000000"/>
                <w:szCs w:val="24"/>
              </w:rPr>
            </w:pPr>
          </w:p>
          <w:p w:rsidR="0012655B" w:rsidRPr="0012655B" w:rsidRDefault="0012655B" w:rsidP="00683970">
            <w:pPr>
              <w:spacing w:line="560" w:lineRule="exact"/>
              <w:ind w:right="960" w:firstLineChars="2500" w:firstLine="6000"/>
              <w:rPr>
                <w:rFonts w:ascii="仿宋" w:eastAsia="仿宋" w:hAnsi="仿宋" w:cs="宋体"/>
                <w:color w:val="000000"/>
                <w:szCs w:val="24"/>
              </w:rPr>
            </w:pPr>
            <w:r w:rsidRPr="0012655B">
              <w:rPr>
                <w:rFonts w:ascii="仿宋" w:eastAsia="仿宋" w:hAnsi="仿宋" w:cs="宋体" w:hint="eastAsia"/>
                <w:color w:val="000000"/>
                <w:szCs w:val="24"/>
              </w:rPr>
              <w:t>企业法人签字：</w:t>
            </w:r>
          </w:p>
        </w:tc>
      </w:tr>
    </w:tbl>
    <w:p w:rsidR="0094359A" w:rsidRPr="0012655B" w:rsidRDefault="0094359A" w:rsidP="0012655B">
      <w:pPr>
        <w:ind w:right="960" w:firstLineChars="0" w:firstLine="0"/>
        <w:rPr>
          <w:rFonts w:ascii="仿宋" w:eastAsia="仿宋" w:hAnsi="仿宋"/>
          <w:sz w:val="32"/>
          <w:szCs w:val="32"/>
        </w:rPr>
      </w:pPr>
    </w:p>
    <w:sectPr w:rsidR="0094359A" w:rsidRPr="0012655B" w:rsidSect="00526476">
      <w:pgSz w:w="11906" w:h="16838"/>
      <w:pgMar w:top="1418" w:right="1418" w:bottom="1418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345" w:rsidRDefault="008D2345" w:rsidP="00E00A78">
      <w:pPr>
        <w:spacing w:line="240" w:lineRule="auto"/>
        <w:ind w:firstLine="480"/>
      </w:pPr>
      <w:r>
        <w:separator/>
      </w:r>
    </w:p>
  </w:endnote>
  <w:endnote w:type="continuationSeparator" w:id="0">
    <w:p w:rsidR="008D2345" w:rsidRDefault="008D2345" w:rsidP="00E00A78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仿宋_GBK">
    <w:altName w:val="Arial Unicode MS"/>
    <w:charset w:val="86"/>
    <w:family w:val="script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EU-F1">
    <w:altName w:val="宋体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>
    <w:pPr>
      <w:pStyle w:val="ac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>
    <w:pPr>
      <w:pStyle w:val="ac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>
    <w:pPr>
      <w:pStyle w:val="ac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345" w:rsidRDefault="008D2345" w:rsidP="00E00A78">
      <w:pPr>
        <w:spacing w:line="240" w:lineRule="auto"/>
        <w:ind w:firstLine="480"/>
      </w:pPr>
      <w:r>
        <w:separator/>
      </w:r>
    </w:p>
  </w:footnote>
  <w:footnote w:type="continuationSeparator" w:id="0">
    <w:p w:rsidR="008D2345" w:rsidRDefault="008D2345" w:rsidP="00E00A78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>
    <w:pPr>
      <w:pStyle w:val="ab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 w:rsidP="00543B98">
    <w:pPr>
      <w:ind w:firstLineChars="83" w:firstLine="19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0A78" w:rsidRDefault="00E00A78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BB0741"/>
    <w:multiLevelType w:val="multilevel"/>
    <w:tmpl w:val="61F8C7FA"/>
    <w:lvl w:ilvl="0">
      <w:start w:val="1"/>
      <w:numFmt w:val="chineseCountingThousand"/>
      <w:lvlText w:val="%1、"/>
      <w:lvlJc w:val="left"/>
      <w:pPr>
        <w:ind w:left="420" w:hanging="420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9B41B8E"/>
    <w:multiLevelType w:val="hybridMultilevel"/>
    <w:tmpl w:val="96549ECA"/>
    <w:lvl w:ilvl="0" w:tplc="313C1650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EBE47EA"/>
    <w:multiLevelType w:val="multilevel"/>
    <w:tmpl w:val="9B046762"/>
    <w:lvl w:ilvl="0">
      <w:start w:val="1"/>
      <w:numFmt w:val="chineseCountingThousand"/>
      <w:lvlText w:val="%1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2">
      <w:start w:val="1"/>
      <w:numFmt w:val="decimal"/>
      <w:lvlText w:val="%3.1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3">
      <w:start w:val="1"/>
      <w:numFmt w:val="decimal"/>
      <w:lvlText w:val="%4.1.1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4">
      <w:start w:val="1"/>
      <w:numFmt w:val="decimal"/>
      <w:lvlText w:val="%5.1.1.1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5">
      <w:start w:val="1"/>
      <w:numFmt w:val="decimal"/>
      <w:lvlText w:val="%6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7">
      <w:start w:val="1"/>
      <w:numFmt w:val="decimal"/>
      <w:lvlText w:val="%8."/>
      <w:lvlJc w:val="left"/>
      <w:pPr>
        <w:tabs>
          <w:tab w:val="num" w:pos="720"/>
        </w:tabs>
        <w:ind w:left="0" w:firstLine="0"/>
      </w:pPr>
      <w:rPr>
        <w:rFonts w:hint="eastAsia"/>
      </w:rPr>
    </w:lvl>
    <w:lvl w:ilvl="8">
      <w:start w:val="1"/>
      <w:numFmt w:val="decimal"/>
      <w:lvlText w:val="%9."/>
      <w:lvlJc w:val="left"/>
      <w:pPr>
        <w:tabs>
          <w:tab w:val="num" w:pos="720"/>
        </w:tabs>
        <w:ind w:left="0" w:firstLine="0"/>
      </w:pPr>
      <w:rPr>
        <w:rFonts w:hint="eastAsia"/>
      </w:rPr>
    </w:lvl>
  </w:abstractNum>
  <w:abstractNum w:abstractNumId="3" w15:restartNumberingAfterBreak="0">
    <w:nsid w:val="431E0B0F"/>
    <w:multiLevelType w:val="multilevel"/>
    <w:tmpl w:val="2862BA1A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EA731A3"/>
    <w:multiLevelType w:val="multilevel"/>
    <w:tmpl w:val="4F1AEBA6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59A7307C"/>
    <w:multiLevelType w:val="multilevel"/>
    <w:tmpl w:val="DCD8D004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  <w:color w:val="000000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2.%3."/>
      <w:lvlJc w:val="left"/>
      <w:pPr>
        <w:ind w:left="0" w:firstLine="0"/>
      </w:pPr>
      <w:rPr>
        <w:rFonts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."/>
      <w:lvlJc w:val="left"/>
      <w:pPr>
        <w:ind w:left="0" w:firstLine="0"/>
      </w:pPr>
      <w:rPr>
        <w:rFonts w:ascii="宋体" w:eastAsia="宋体" w:hAnsi="宋体" w:hint="eastAsia"/>
      </w:rPr>
    </w:lvl>
    <w:lvl w:ilvl="4">
      <w:start w:val="1"/>
      <w:numFmt w:val="decimal"/>
      <w:lvlText w:val="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6" w15:restartNumberingAfterBreak="0">
    <w:nsid w:val="73705AA7"/>
    <w:multiLevelType w:val="hybridMultilevel"/>
    <w:tmpl w:val="F6E09054"/>
    <w:lvl w:ilvl="0" w:tplc="0A0CD18E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4"/>
  </w:num>
  <w:num w:numId="3">
    <w:abstractNumId w:val="4"/>
  </w:num>
  <w:num w:numId="4">
    <w:abstractNumId w:val="5"/>
  </w:num>
  <w:num w:numId="5">
    <w:abstractNumId w:val="6"/>
  </w:num>
  <w:num w:numId="6">
    <w:abstractNumId w:val="2"/>
  </w:num>
  <w:num w:numId="7">
    <w:abstractNumId w:val="2"/>
  </w:num>
  <w:num w:numId="8">
    <w:abstractNumId w:val="3"/>
  </w:num>
  <w:num w:numId="9">
    <w:abstractNumId w:val="3"/>
  </w:num>
  <w:num w:numId="10">
    <w:abstractNumId w:val="5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0"/>
  </w:num>
  <w:num w:numId="18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95D"/>
    <w:rsid w:val="00002CB7"/>
    <w:rsid w:val="00031ECD"/>
    <w:rsid w:val="00037C3C"/>
    <w:rsid w:val="00082476"/>
    <w:rsid w:val="00123A1E"/>
    <w:rsid w:val="0012655B"/>
    <w:rsid w:val="001973D3"/>
    <w:rsid w:val="00225A36"/>
    <w:rsid w:val="002822B6"/>
    <w:rsid w:val="00295E0D"/>
    <w:rsid w:val="00295F2E"/>
    <w:rsid w:val="002A68E0"/>
    <w:rsid w:val="002D117C"/>
    <w:rsid w:val="002D1938"/>
    <w:rsid w:val="00321133"/>
    <w:rsid w:val="0033295D"/>
    <w:rsid w:val="00355B10"/>
    <w:rsid w:val="00380125"/>
    <w:rsid w:val="0040765F"/>
    <w:rsid w:val="00420338"/>
    <w:rsid w:val="0046365B"/>
    <w:rsid w:val="004732E5"/>
    <w:rsid w:val="00475EF8"/>
    <w:rsid w:val="004A7E67"/>
    <w:rsid w:val="004C68B0"/>
    <w:rsid w:val="00503261"/>
    <w:rsid w:val="00526476"/>
    <w:rsid w:val="00543B98"/>
    <w:rsid w:val="005633EF"/>
    <w:rsid w:val="005869E2"/>
    <w:rsid w:val="006342B1"/>
    <w:rsid w:val="00683970"/>
    <w:rsid w:val="006D6026"/>
    <w:rsid w:val="00762238"/>
    <w:rsid w:val="00762B1A"/>
    <w:rsid w:val="00772E87"/>
    <w:rsid w:val="00866A6C"/>
    <w:rsid w:val="00874B29"/>
    <w:rsid w:val="00892773"/>
    <w:rsid w:val="008D2345"/>
    <w:rsid w:val="008D55C9"/>
    <w:rsid w:val="00904F64"/>
    <w:rsid w:val="0094359A"/>
    <w:rsid w:val="009D483F"/>
    <w:rsid w:val="009F67AC"/>
    <w:rsid w:val="00A45D0D"/>
    <w:rsid w:val="00A46ACA"/>
    <w:rsid w:val="00A66A6E"/>
    <w:rsid w:val="00AB7103"/>
    <w:rsid w:val="00AC1846"/>
    <w:rsid w:val="00B25C18"/>
    <w:rsid w:val="00B33533"/>
    <w:rsid w:val="00B61779"/>
    <w:rsid w:val="00BB0E9D"/>
    <w:rsid w:val="00BE68ED"/>
    <w:rsid w:val="00C62317"/>
    <w:rsid w:val="00C943CC"/>
    <w:rsid w:val="00CD2771"/>
    <w:rsid w:val="00CF2469"/>
    <w:rsid w:val="00D30F47"/>
    <w:rsid w:val="00D52F9A"/>
    <w:rsid w:val="00D8371F"/>
    <w:rsid w:val="00D84791"/>
    <w:rsid w:val="00DC4C1E"/>
    <w:rsid w:val="00DE1F59"/>
    <w:rsid w:val="00E00A78"/>
    <w:rsid w:val="00E213D1"/>
    <w:rsid w:val="00E4304A"/>
    <w:rsid w:val="00F111A2"/>
    <w:rsid w:val="00F13621"/>
    <w:rsid w:val="00FA0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C38A54B-46B1-4930-B1E4-D1592BE9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qFormat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0" w:qFormat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qFormat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 w:uiPriority="0" w:unhideWhenUsed="1" w:qFormat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 w:uiPriority="0" w:qFormat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68E0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4"/>
      <w:szCs w:val="20"/>
    </w:rPr>
  </w:style>
  <w:style w:type="paragraph" w:styleId="1">
    <w:name w:val="heading 1"/>
    <w:basedOn w:val="a"/>
    <w:next w:val="a"/>
    <w:link w:val="1Char"/>
    <w:uiPriority w:val="9"/>
    <w:qFormat/>
    <w:rsid w:val="002A68E0"/>
    <w:pPr>
      <w:keepNext/>
      <w:keepLines/>
      <w:numPr>
        <w:numId w:val="1"/>
      </w:numPr>
      <w:tabs>
        <w:tab w:val="clear" w:pos="720"/>
      </w:tabs>
      <w:ind w:left="420" w:firstLineChars="0" w:hanging="420"/>
      <w:jc w:val="left"/>
      <w:outlineLvl w:val="0"/>
    </w:pPr>
    <w:rPr>
      <w:b/>
      <w:bCs/>
      <w:kern w:val="44"/>
      <w:sz w:val="30"/>
      <w:szCs w:val="44"/>
    </w:rPr>
  </w:style>
  <w:style w:type="paragraph" w:styleId="2">
    <w:name w:val="heading 2"/>
    <w:basedOn w:val="a"/>
    <w:next w:val="a"/>
    <w:link w:val="2Char"/>
    <w:qFormat/>
    <w:rsid w:val="00BE68ED"/>
    <w:pPr>
      <w:keepNext/>
      <w:keepLines/>
      <w:numPr>
        <w:ilvl w:val="1"/>
        <w:numId w:val="17"/>
      </w:numPr>
      <w:tabs>
        <w:tab w:val="left" w:pos="576"/>
      </w:tabs>
      <w:jc w:val="left"/>
      <w:outlineLvl w:val="1"/>
    </w:pPr>
    <w:rPr>
      <w:b/>
      <w:sz w:val="28"/>
    </w:rPr>
  </w:style>
  <w:style w:type="paragraph" w:styleId="3">
    <w:name w:val="heading 3"/>
    <w:basedOn w:val="a"/>
    <w:next w:val="a"/>
    <w:link w:val="3Char"/>
    <w:qFormat/>
    <w:rsid w:val="00BE68ED"/>
    <w:pPr>
      <w:keepNext/>
      <w:keepLines/>
      <w:numPr>
        <w:ilvl w:val="2"/>
        <w:numId w:val="17"/>
      </w:numPr>
      <w:adjustRightInd w:val="0"/>
      <w:ind w:firstLineChars="0" w:firstLine="0"/>
      <w:jc w:val="left"/>
      <w:outlineLvl w:val="2"/>
    </w:pPr>
    <w:rPr>
      <w:rFonts w:ascii="方正仿宋_GBK" w:hAnsi="方正仿宋_GBK"/>
      <w:bCs/>
      <w:szCs w:val="32"/>
    </w:rPr>
  </w:style>
  <w:style w:type="paragraph" w:styleId="4">
    <w:name w:val="heading 4"/>
    <w:basedOn w:val="a"/>
    <w:next w:val="a"/>
    <w:link w:val="4Char"/>
    <w:qFormat/>
    <w:rsid w:val="00BE68ED"/>
    <w:pPr>
      <w:keepNext/>
      <w:keepLines/>
      <w:numPr>
        <w:ilvl w:val="3"/>
        <w:numId w:val="17"/>
      </w:numPr>
      <w:ind w:firstLineChars="0" w:firstLine="0"/>
      <w:jc w:val="left"/>
      <w:outlineLvl w:val="3"/>
    </w:pPr>
    <w:rPr>
      <w:rFonts w:asciiTheme="majorHAnsi" w:hAnsiTheme="majorHAnsi" w:cstheme="majorBidi"/>
      <w:bCs/>
      <w:szCs w:val="28"/>
    </w:rPr>
  </w:style>
  <w:style w:type="paragraph" w:styleId="5">
    <w:name w:val="heading 5"/>
    <w:basedOn w:val="a"/>
    <w:next w:val="a"/>
    <w:link w:val="5Char"/>
    <w:qFormat/>
    <w:rsid w:val="00BE68ED"/>
    <w:pPr>
      <w:keepNext/>
      <w:keepLines/>
      <w:numPr>
        <w:ilvl w:val="4"/>
        <w:numId w:val="17"/>
      </w:numPr>
      <w:spacing w:before="100" w:beforeAutospacing="1" w:after="100" w:afterAutospacing="1"/>
      <w:ind w:firstLineChars="0" w:firstLine="0"/>
      <w:jc w:val="left"/>
      <w:outlineLvl w:val="4"/>
    </w:pPr>
    <w:rPr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link w:val="3"/>
    <w:qFormat/>
    <w:rsid w:val="00BE68ED"/>
    <w:rPr>
      <w:rFonts w:ascii="方正仿宋_GBK" w:eastAsia="宋体" w:hAnsi="方正仿宋_GBK"/>
      <w:bCs/>
      <w:sz w:val="24"/>
      <w:szCs w:val="32"/>
    </w:rPr>
  </w:style>
  <w:style w:type="paragraph" w:customStyle="1" w:styleId="a3">
    <w:name w:val="表格正文"/>
    <w:basedOn w:val="a"/>
    <w:qFormat/>
    <w:rsid w:val="00B25C18"/>
    <w:pPr>
      <w:topLinePunct/>
      <w:adjustRightInd w:val="0"/>
      <w:snapToGrid w:val="0"/>
      <w:spacing w:line="300" w:lineRule="auto"/>
      <w:jc w:val="center"/>
    </w:pPr>
    <w:rPr>
      <w:rFonts w:ascii="黑体" w:hAnsi="方正仿宋_GBK"/>
      <w:color w:val="000000"/>
    </w:rPr>
  </w:style>
  <w:style w:type="paragraph" w:customStyle="1" w:styleId="a4">
    <w:name w:val="表文"/>
    <w:basedOn w:val="a"/>
    <w:qFormat/>
    <w:rsid w:val="00BE68ED"/>
    <w:pPr>
      <w:topLinePunct/>
      <w:spacing w:line="240" w:lineRule="auto"/>
      <w:ind w:firstLineChars="0" w:firstLine="0"/>
      <w:jc w:val="center"/>
    </w:pPr>
    <w:rPr>
      <w:rFonts w:ascii="仿宋_GB2312" w:hAnsi="仿宋_GB2312"/>
      <w:sz w:val="21"/>
    </w:rPr>
  </w:style>
  <w:style w:type="paragraph" w:customStyle="1" w:styleId="a5">
    <w:name w:val="表格题头"/>
    <w:basedOn w:val="a"/>
    <w:qFormat/>
    <w:rsid w:val="00892773"/>
    <w:pPr>
      <w:topLinePunct/>
      <w:spacing w:before="100" w:beforeAutospacing="1" w:after="100" w:afterAutospacing="1"/>
      <w:ind w:firstLineChars="0" w:firstLine="0"/>
      <w:jc w:val="center"/>
    </w:pPr>
    <w:rPr>
      <w:b/>
    </w:rPr>
  </w:style>
  <w:style w:type="character" w:customStyle="1" w:styleId="2Char">
    <w:name w:val="标题 2 Char"/>
    <w:basedOn w:val="a0"/>
    <w:link w:val="2"/>
    <w:qFormat/>
    <w:rsid w:val="00BE68ED"/>
    <w:rPr>
      <w:rFonts w:eastAsia="宋体"/>
      <w:b/>
      <w:sz w:val="28"/>
      <w:szCs w:val="22"/>
    </w:rPr>
  </w:style>
  <w:style w:type="character" w:customStyle="1" w:styleId="4Char">
    <w:name w:val="标题 4 Char"/>
    <w:basedOn w:val="a0"/>
    <w:link w:val="4"/>
    <w:rsid w:val="00BE68ED"/>
    <w:rPr>
      <w:rFonts w:asciiTheme="majorHAnsi" w:eastAsia="宋体" w:hAnsiTheme="majorHAnsi" w:cstheme="majorBidi"/>
      <w:bCs/>
      <w:sz w:val="24"/>
      <w:szCs w:val="28"/>
    </w:rPr>
  </w:style>
  <w:style w:type="character" w:customStyle="1" w:styleId="5Char">
    <w:name w:val="标题 5 Char"/>
    <w:basedOn w:val="a0"/>
    <w:link w:val="5"/>
    <w:rsid w:val="00BE68ED"/>
    <w:rPr>
      <w:rFonts w:eastAsia="宋体"/>
      <w:bCs/>
      <w:sz w:val="24"/>
      <w:szCs w:val="28"/>
    </w:rPr>
  </w:style>
  <w:style w:type="paragraph" w:customStyle="1" w:styleId="a6">
    <w:name w:val="表格"/>
    <w:basedOn w:val="a"/>
    <w:next w:val="a"/>
    <w:qFormat/>
    <w:rsid w:val="00B25C18"/>
    <w:pPr>
      <w:widowControl/>
      <w:adjustRightInd w:val="0"/>
      <w:snapToGrid w:val="0"/>
      <w:jc w:val="center"/>
    </w:pPr>
    <w:rPr>
      <w:rFonts w:ascii="宋体" w:hAnsi="宋体" w:cs="宋体"/>
    </w:rPr>
  </w:style>
  <w:style w:type="character" w:customStyle="1" w:styleId="1Char">
    <w:name w:val="标题 1 Char"/>
    <w:basedOn w:val="a0"/>
    <w:link w:val="1"/>
    <w:uiPriority w:val="9"/>
    <w:rsid w:val="002A68E0"/>
    <w:rPr>
      <w:rFonts w:ascii="Times New Roman" w:eastAsia="宋体" w:hAnsi="Times New Roman" w:cs="Times New Roman"/>
      <w:b/>
      <w:bCs/>
      <w:kern w:val="44"/>
      <w:sz w:val="30"/>
      <w:szCs w:val="44"/>
    </w:rPr>
  </w:style>
  <w:style w:type="paragraph" w:styleId="a7">
    <w:name w:val="Title"/>
    <w:basedOn w:val="a"/>
    <w:next w:val="a"/>
    <w:link w:val="Char"/>
    <w:qFormat/>
    <w:rsid w:val="00BE68ED"/>
    <w:pPr>
      <w:ind w:firstLineChars="0" w:firstLine="0"/>
      <w:jc w:val="left"/>
      <w:outlineLvl w:val="1"/>
    </w:pPr>
    <w:rPr>
      <w:rFonts w:ascii="Calibri Light" w:hAnsi="Calibri Light"/>
      <w:b/>
      <w:bCs/>
      <w:color w:val="000000" w:themeColor="text1"/>
      <w:sz w:val="28"/>
      <w:szCs w:val="32"/>
    </w:rPr>
  </w:style>
  <w:style w:type="character" w:customStyle="1" w:styleId="Char">
    <w:name w:val="标题 Char"/>
    <w:link w:val="a7"/>
    <w:rsid w:val="00BE68ED"/>
    <w:rPr>
      <w:rFonts w:ascii="Calibri Light" w:eastAsia="宋体" w:hAnsi="Calibri Light"/>
      <w:b/>
      <w:bCs/>
      <w:color w:val="000000" w:themeColor="text1"/>
      <w:sz w:val="28"/>
      <w:szCs w:val="32"/>
    </w:rPr>
  </w:style>
  <w:style w:type="paragraph" w:customStyle="1" w:styleId="a8">
    <w:name w:val="小标题"/>
    <w:basedOn w:val="a"/>
    <w:next w:val="a"/>
    <w:link w:val="Char0"/>
    <w:qFormat/>
    <w:rsid w:val="005869E2"/>
    <w:pPr>
      <w:spacing w:before="100" w:beforeAutospacing="1" w:after="100" w:afterAutospacing="1"/>
      <w:ind w:firstLineChars="0" w:firstLine="0"/>
      <w:jc w:val="center"/>
    </w:pPr>
    <w:rPr>
      <w:b/>
    </w:rPr>
  </w:style>
  <w:style w:type="character" w:customStyle="1" w:styleId="Char0">
    <w:name w:val="小标题 Char"/>
    <w:link w:val="a8"/>
    <w:qFormat/>
    <w:rsid w:val="005869E2"/>
    <w:rPr>
      <w:rFonts w:eastAsia="宋体"/>
      <w:b/>
      <w:sz w:val="24"/>
      <w:szCs w:val="22"/>
    </w:rPr>
  </w:style>
  <w:style w:type="paragraph" w:customStyle="1" w:styleId="a9">
    <w:name w:val="表头"/>
    <w:basedOn w:val="a"/>
    <w:link w:val="CharChar"/>
    <w:rsid w:val="00B25C18"/>
    <w:pPr>
      <w:topLinePunct/>
      <w:adjustRightInd w:val="0"/>
      <w:spacing w:before="160" w:after="60" w:line="312" w:lineRule="exact"/>
      <w:jc w:val="center"/>
      <w:textAlignment w:val="baseline"/>
    </w:pPr>
    <w:rPr>
      <w:rFonts w:ascii="EU-F1" w:eastAsia="黑体"/>
      <w:szCs w:val="21"/>
    </w:rPr>
  </w:style>
  <w:style w:type="character" w:customStyle="1" w:styleId="CharChar">
    <w:name w:val="表头 Char Char"/>
    <w:link w:val="a9"/>
    <w:rsid w:val="00B25C18"/>
    <w:rPr>
      <w:rFonts w:ascii="EU-F1" w:eastAsia="黑体"/>
    </w:rPr>
  </w:style>
  <w:style w:type="paragraph" w:styleId="aa">
    <w:name w:val="Normal Indent"/>
    <w:basedOn w:val="a"/>
    <w:link w:val="Char1"/>
    <w:uiPriority w:val="99"/>
    <w:semiHidden/>
    <w:qFormat/>
    <w:rsid w:val="00B25C18"/>
    <w:pPr>
      <w:widowControl/>
      <w:ind w:firstLine="420"/>
      <w:jc w:val="left"/>
    </w:pPr>
    <w:rPr>
      <w:rFonts w:eastAsiaTheme="minorEastAsia"/>
      <w:kern w:val="0"/>
      <w:sz w:val="20"/>
    </w:rPr>
  </w:style>
  <w:style w:type="character" w:customStyle="1" w:styleId="Char1">
    <w:name w:val="正文缩进 Char"/>
    <w:link w:val="aa"/>
    <w:uiPriority w:val="99"/>
    <w:semiHidden/>
    <w:qFormat/>
    <w:rsid w:val="00B25C18"/>
    <w:rPr>
      <w:kern w:val="0"/>
      <w:sz w:val="20"/>
      <w:szCs w:val="20"/>
    </w:rPr>
  </w:style>
  <w:style w:type="paragraph" w:customStyle="1" w:styleId="NormalWeb0">
    <w:name w:val="Normal (Web)_0"/>
    <w:basedOn w:val="a"/>
    <w:uiPriority w:val="99"/>
    <w:unhideWhenUsed/>
    <w:qFormat/>
    <w:rsid w:val="00D84791"/>
    <w:pPr>
      <w:widowControl/>
      <w:spacing w:before="100" w:beforeAutospacing="1" w:after="100" w:afterAutospacing="1"/>
    </w:pPr>
    <w:rPr>
      <w:rFonts w:ascii="宋体" w:hAnsi="宋体" w:cs="宋体"/>
      <w:kern w:val="0"/>
    </w:rPr>
  </w:style>
  <w:style w:type="paragraph" w:styleId="ab">
    <w:name w:val="header"/>
    <w:basedOn w:val="a"/>
    <w:link w:val="Char2"/>
    <w:uiPriority w:val="99"/>
    <w:unhideWhenUsed/>
    <w:rsid w:val="00E00A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b"/>
    <w:uiPriority w:val="99"/>
    <w:rsid w:val="00E00A78"/>
    <w:rPr>
      <w:rFonts w:ascii="Times New Roman" w:eastAsia="宋体" w:hAnsi="Times New Roman" w:cs="Times New Roman"/>
      <w:sz w:val="18"/>
      <w:szCs w:val="18"/>
    </w:rPr>
  </w:style>
  <w:style w:type="paragraph" w:styleId="ac">
    <w:name w:val="footer"/>
    <w:basedOn w:val="a"/>
    <w:link w:val="Char3"/>
    <w:uiPriority w:val="99"/>
    <w:unhideWhenUsed/>
    <w:qFormat/>
    <w:rsid w:val="00E00A78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c"/>
    <w:uiPriority w:val="99"/>
    <w:rsid w:val="00E00A78"/>
    <w:rPr>
      <w:rFonts w:ascii="Times New Roman" w:eastAsia="宋体" w:hAnsi="Times New Roman" w:cs="Times New Roman"/>
      <w:sz w:val="18"/>
      <w:szCs w:val="18"/>
    </w:rPr>
  </w:style>
  <w:style w:type="character" w:customStyle="1" w:styleId="font01">
    <w:name w:val="font01"/>
    <w:basedOn w:val="a0"/>
    <w:qFormat/>
    <w:rsid w:val="0012655B"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11">
    <w:name w:val="font11"/>
    <w:basedOn w:val="a0"/>
    <w:rsid w:val="0012655B"/>
    <w:rPr>
      <w:rFonts w:ascii="Wingdings 2" w:eastAsia="Wingdings 2" w:hAnsi="Wingdings 2" w:cs="Wingdings 2" w:hint="default"/>
      <w:color w:val="000000"/>
      <w:sz w:val="22"/>
      <w:szCs w:val="22"/>
      <w:u w:val="none"/>
    </w:rPr>
  </w:style>
  <w:style w:type="paragraph" w:styleId="ad">
    <w:name w:val="Balloon Text"/>
    <w:basedOn w:val="a"/>
    <w:link w:val="Char4"/>
    <w:uiPriority w:val="99"/>
    <w:semiHidden/>
    <w:unhideWhenUsed/>
    <w:rsid w:val="002D117C"/>
    <w:pPr>
      <w:spacing w:line="240" w:lineRule="auto"/>
    </w:pPr>
    <w:rPr>
      <w:sz w:val="18"/>
      <w:szCs w:val="18"/>
    </w:rPr>
  </w:style>
  <w:style w:type="character" w:customStyle="1" w:styleId="Char4">
    <w:name w:val="批注框文本 Char"/>
    <w:basedOn w:val="a0"/>
    <w:link w:val="ad"/>
    <w:uiPriority w:val="99"/>
    <w:semiHidden/>
    <w:rsid w:val="002D117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newuser</dc:creator>
  <cp:keywords/>
  <dc:description/>
  <cp:lastModifiedBy>gary-zhao</cp:lastModifiedBy>
  <cp:revision>5</cp:revision>
  <cp:lastPrinted>2020-06-28T03:04:00Z</cp:lastPrinted>
  <dcterms:created xsi:type="dcterms:W3CDTF">2020-06-28T02:59:00Z</dcterms:created>
  <dcterms:modified xsi:type="dcterms:W3CDTF">2020-06-28T04:22:00Z</dcterms:modified>
</cp:coreProperties>
</file>